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6383B" w14:textId="24A8089A" w:rsidR="00ED4FF8" w:rsidRDefault="00ED4FF8" w:rsidP="00ED4FF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Проект</w:t>
      </w:r>
    </w:p>
    <w:p w14:paraId="6F23FD83" w14:textId="77777777" w:rsidR="008310F2" w:rsidRPr="008B544A" w:rsidRDefault="008310F2" w:rsidP="008310F2">
      <w:pPr>
        <w:jc w:val="center"/>
        <w:rPr>
          <w:sz w:val="32"/>
          <w:szCs w:val="32"/>
        </w:rPr>
      </w:pPr>
      <w:r w:rsidRPr="008B544A">
        <w:rPr>
          <w:sz w:val="32"/>
          <w:szCs w:val="32"/>
        </w:rPr>
        <w:t>АДМИНИСТРАЦИЯ  НАВЛИНСКОГО  РАЙОНА</w:t>
      </w:r>
    </w:p>
    <w:p w14:paraId="52C18120" w14:textId="77777777" w:rsidR="008310F2" w:rsidRPr="008B544A" w:rsidRDefault="008310F2" w:rsidP="008310F2">
      <w:pPr>
        <w:jc w:val="center"/>
        <w:rPr>
          <w:sz w:val="32"/>
          <w:szCs w:val="32"/>
        </w:rPr>
      </w:pPr>
      <w:r w:rsidRPr="008B544A">
        <w:rPr>
          <w:sz w:val="32"/>
          <w:szCs w:val="32"/>
        </w:rPr>
        <w:t>БРЯНСКОЙ  ОБЛАСТИ</w:t>
      </w:r>
    </w:p>
    <w:p w14:paraId="64839040" w14:textId="77777777" w:rsidR="008310F2" w:rsidRPr="008B544A" w:rsidRDefault="008310F2" w:rsidP="008310F2">
      <w:pPr>
        <w:jc w:val="center"/>
        <w:rPr>
          <w:sz w:val="32"/>
          <w:szCs w:val="32"/>
        </w:rPr>
      </w:pPr>
    </w:p>
    <w:p w14:paraId="2641C91C" w14:textId="77777777" w:rsidR="008310F2" w:rsidRPr="008B544A" w:rsidRDefault="008310F2" w:rsidP="008310F2">
      <w:pPr>
        <w:jc w:val="center"/>
        <w:rPr>
          <w:sz w:val="32"/>
          <w:szCs w:val="32"/>
        </w:rPr>
      </w:pPr>
    </w:p>
    <w:p w14:paraId="44CCF331" w14:textId="77777777" w:rsidR="008310F2" w:rsidRPr="008B544A" w:rsidRDefault="008310F2" w:rsidP="008310F2">
      <w:pPr>
        <w:jc w:val="center"/>
        <w:rPr>
          <w:sz w:val="32"/>
          <w:szCs w:val="32"/>
        </w:rPr>
      </w:pPr>
      <w:r w:rsidRPr="008B544A">
        <w:rPr>
          <w:sz w:val="32"/>
          <w:szCs w:val="32"/>
        </w:rPr>
        <w:t>ПОСТАНОВЛЕНИЕ</w:t>
      </w:r>
    </w:p>
    <w:p w14:paraId="059A653D" w14:textId="77777777" w:rsidR="008310F2" w:rsidRPr="00647EE1" w:rsidRDefault="008310F2" w:rsidP="008310F2">
      <w:pPr>
        <w:jc w:val="center"/>
        <w:rPr>
          <w:b/>
          <w:sz w:val="28"/>
          <w:szCs w:val="28"/>
        </w:rPr>
      </w:pPr>
    </w:p>
    <w:p w14:paraId="0F2A7EC0" w14:textId="4A69C70E" w:rsidR="008310F2" w:rsidRPr="008310F2" w:rsidRDefault="008310F2" w:rsidP="008310F2">
      <w:pPr>
        <w:jc w:val="both"/>
        <w:outlineLvl w:val="0"/>
      </w:pPr>
      <w:r w:rsidRPr="008310F2">
        <w:t xml:space="preserve">от </w:t>
      </w:r>
      <w:r w:rsidR="00ED4FF8">
        <w:t xml:space="preserve">                    </w:t>
      </w:r>
      <w:r w:rsidRPr="008310F2">
        <w:t xml:space="preserve">  № </w:t>
      </w:r>
    </w:p>
    <w:p w14:paraId="6C4D37F5" w14:textId="77777777" w:rsidR="008310F2" w:rsidRPr="008310F2" w:rsidRDefault="00647EE1" w:rsidP="008310F2">
      <w:pPr>
        <w:jc w:val="both"/>
      </w:pPr>
      <w:proofErr w:type="spellStart"/>
      <w:r>
        <w:t>р</w:t>
      </w:r>
      <w:r w:rsidR="008310F2" w:rsidRPr="008310F2">
        <w:t>п</w:t>
      </w:r>
      <w:proofErr w:type="gramStart"/>
      <w:r w:rsidR="008310F2" w:rsidRPr="008310F2">
        <w:t>.Н</w:t>
      </w:r>
      <w:proofErr w:type="gramEnd"/>
      <w:r w:rsidR="008310F2" w:rsidRPr="008310F2">
        <w:t>авля</w:t>
      </w:r>
      <w:proofErr w:type="spellEnd"/>
    </w:p>
    <w:p w14:paraId="69689249" w14:textId="77777777" w:rsidR="008310F2" w:rsidRPr="008310F2" w:rsidRDefault="008310F2" w:rsidP="008310F2">
      <w:pPr>
        <w:autoSpaceDE w:val="0"/>
        <w:autoSpaceDN w:val="0"/>
        <w:adjustRightInd w:val="0"/>
        <w:jc w:val="center"/>
        <w:rPr>
          <w:b/>
          <w:bCs/>
        </w:rPr>
      </w:pPr>
    </w:p>
    <w:p w14:paraId="6BC0E417" w14:textId="77777777" w:rsidR="008310F2" w:rsidRPr="008310F2" w:rsidRDefault="008310F2" w:rsidP="008310F2">
      <w:r w:rsidRPr="008310F2">
        <w:t>Об утверждении</w:t>
      </w:r>
      <w:r w:rsidRPr="008310F2">
        <w:rPr>
          <w:b/>
        </w:rPr>
        <w:t xml:space="preserve"> </w:t>
      </w:r>
      <w:r w:rsidRPr="008310F2">
        <w:t xml:space="preserve">Программы профилактики рисков </w:t>
      </w:r>
    </w:p>
    <w:p w14:paraId="61FB43EF" w14:textId="77777777" w:rsidR="008310F2" w:rsidRPr="008310F2" w:rsidRDefault="008310F2" w:rsidP="008310F2">
      <w:r w:rsidRPr="008310F2">
        <w:t xml:space="preserve">причинения вреда (ущерба) охраняемых законом </w:t>
      </w:r>
    </w:p>
    <w:p w14:paraId="7F6A1225" w14:textId="77777777" w:rsidR="008310F2" w:rsidRPr="008310F2" w:rsidRDefault="008310F2" w:rsidP="008310F2">
      <w:r w:rsidRPr="008310F2">
        <w:t>ценностям в рамках муниципального контроля на</w:t>
      </w:r>
    </w:p>
    <w:p w14:paraId="23470BFB" w14:textId="77777777" w:rsidR="008310F2" w:rsidRPr="008310F2" w:rsidRDefault="008310F2" w:rsidP="008310F2">
      <w:r w:rsidRPr="008310F2">
        <w:t xml:space="preserve">автомобильном транспорте и в дорожном хозяйстве </w:t>
      </w:r>
    </w:p>
    <w:p w14:paraId="77A35D71" w14:textId="77777777" w:rsidR="00836404" w:rsidRDefault="00CF006D" w:rsidP="00836404">
      <w:pPr>
        <w:rPr>
          <w:bCs/>
          <w:iCs/>
          <w:lang w:bidi="ru-RU"/>
        </w:rPr>
      </w:pPr>
      <w:r w:rsidRPr="00836404">
        <w:rPr>
          <w:bCs/>
          <w:lang w:bidi="ru-RU"/>
        </w:rPr>
        <w:t>в</w:t>
      </w:r>
      <w:r w:rsidR="00836404" w:rsidRPr="00836404">
        <w:rPr>
          <w:bCs/>
          <w:lang w:bidi="ru-RU"/>
        </w:rPr>
        <w:t xml:space="preserve"> границах населенных</w:t>
      </w:r>
      <w:r w:rsidR="00836404">
        <w:rPr>
          <w:bCs/>
          <w:lang w:bidi="ru-RU"/>
        </w:rPr>
        <w:t xml:space="preserve"> </w:t>
      </w:r>
      <w:r w:rsidR="00836404" w:rsidRPr="00836404">
        <w:rPr>
          <w:bCs/>
          <w:lang w:bidi="ru-RU"/>
        </w:rPr>
        <w:t xml:space="preserve">пунктов </w:t>
      </w:r>
      <w:r w:rsidR="00836404" w:rsidRPr="00836404">
        <w:rPr>
          <w:bCs/>
          <w:iCs/>
          <w:lang w:bidi="ru-RU"/>
        </w:rPr>
        <w:t>Навлинского</w:t>
      </w:r>
    </w:p>
    <w:p w14:paraId="258668F6" w14:textId="77777777" w:rsidR="006E4319" w:rsidRDefault="00836404" w:rsidP="008310F2">
      <w:pPr>
        <w:rPr>
          <w:bCs/>
          <w:lang w:bidi="ru-RU"/>
        </w:rPr>
      </w:pPr>
      <w:r w:rsidRPr="00836404">
        <w:rPr>
          <w:bCs/>
          <w:iCs/>
          <w:lang w:bidi="ru-RU"/>
        </w:rPr>
        <w:t>городского поселения</w:t>
      </w:r>
      <w:r w:rsidRPr="00CF006D">
        <w:rPr>
          <w:bCs/>
          <w:lang w:bidi="ru-RU"/>
        </w:rPr>
        <w:t xml:space="preserve"> </w:t>
      </w:r>
      <w:proofErr w:type="spellStart"/>
      <w:r w:rsidR="006E4319">
        <w:rPr>
          <w:bCs/>
          <w:lang w:bidi="ru-RU"/>
        </w:rPr>
        <w:t>Навлинского</w:t>
      </w:r>
      <w:proofErr w:type="spellEnd"/>
      <w:r w:rsidR="006E4319">
        <w:rPr>
          <w:bCs/>
          <w:lang w:bidi="ru-RU"/>
        </w:rPr>
        <w:t xml:space="preserve"> </w:t>
      </w:r>
    </w:p>
    <w:p w14:paraId="5144C045" w14:textId="2187C083" w:rsidR="008310F2" w:rsidRPr="008310F2" w:rsidRDefault="006E4319" w:rsidP="008310F2">
      <w:r>
        <w:rPr>
          <w:bCs/>
          <w:lang w:bidi="ru-RU"/>
        </w:rPr>
        <w:t xml:space="preserve">муниципального района Брянской области </w:t>
      </w:r>
      <w:r w:rsidR="008310F2" w:rsidRPr="008310F2">
        <w:t>на 202</w:t>
      </w:r>
      <w:r w:rsidR="00ED4FF8">
        <w:t>4</w:t>
      </w:r>
      <w:r w:rsidR="008310F2" w:rsidRPr="008310F2">
        <w:t>год</w:t>
      </w:r>
    </w:p>
    <w:p w14:paraId="5590F999" w14:textId="77777777" w:rsidR="008310F2" w:rsidRDefault="008310F2" w:rsidP="008310F2">
      <w:pPr>
        <w:ind w:firstLine="560"/>
        <w:jc w:val="both"/>
      </w:pPr>
    </w:p>
    <w:p w14:paraId="35C436F4" w14:textId="77777777" w:rsidR="006D3EC9" w:rsidRPr="008310F2" w:rsidRDefault="006D3EC9" w:rsidP="008310F2">
      <w:pPr>
        <w:ind w:firstLine="560"/>
        <w:jc w:val="both"/>
      </w:pPr>
    </w:p>
    <w:p w14:paraId="437CF659" w14:textId="77777777" w:rsidR="008310F2" w:rsidRPr="008310F2" w:rsidRDefault="008310F2" w:rsidP="008310F2">
      <w:pPr>
        <w:autoSpaceDE w:val="0"/>
        <w:autoSpaceDN w:val="0"/>
        <w:adjustRightInd w:val="0"/>
        <w:ind w:firstLine="540"/>
        <w:jc w:val="both"/>
      </w:pPr>
      <w:r w:rsidRPr="008310F2"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 Правительства РФ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836404">
        <w:t>Навлинского городского поселения</w:t>
      </w:r>
    </w:p>
    <w:p w14:paraId="2C0387A7" w14:textId="77777777" w:rsidR="008310F2" w:rsidRPr="008310F2" w:rsidRDefault="008310F2" w:rsidP="008310F2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310F2">
        <w:rPr>
          <w:rFonts w:cs="Calibri"/>
          <w:sz w:val="28"/>
          <w:szCs w:val="28"/>
        </w:rPr>
        <w:t>ПОСТАНОВЛЯЮ:</w:t>
      </w:r>
    </w:p>
    <w:p w14:paraId="1E77EAE9" w14:textId="77777777" w:rsidR="008310F2" w:rsidRPr="008310F2" w:rsidRDefault="008310F2" w:rsidP="008310F2">
      <w:pPr>
        <w:tabs>
          <w:tab w:val="num" w:pos="928"/>
        </w:tabs>
        <w:jc w:val="both"/>
        <w:rPr>
          <w:bCs/>
        </w:rPr>
      </w:pPr>
      <w:r w:rsidRPr="008310F2">
        <w:rPr>
          <w:bCs/>
        </w:rPr>
        <w:t xml:space="preserve"> </w:t>
      </w:r>
    </w:p>
    <w:p w14:paraId="797BACEE" w14:textId="1B81591A" w:rsidR="008310F2" w:rsidRPr="008310F2" w:rsidRDefault="008310F2" w:rsidP="006E4319">
      <w:pPr>
        <w:jc w:val="both"/>
      </w:pPr>
      <w:r w:rsidRPr="008310F2">
        <w:rPr>
          <w:bCs/>
        </w:rPr>
        <w:t xml:space="preserve">        1.Утвердить </w:t>
      </w:r>
      <w:r w:rsidRPr="008310F2">
        <w:t>Программу профилактики рисков причинения вреда (ущерба) охраняемых законом ценностям в рамках муниципального контроля на автомобильном транспорте и в дорожном хозяйстве</w:t>
      </w:r>
      <w:r w:rsidR="00CF006D" w:rsidRPr="00CF006D">
        <w:rPr>
          <w:bCs/>
          <w:lang w:bidi="ru-RU"/>
        </w:rPr>
        <w:t xml:space="preserve"> в</w:t>
      </w:r>
      <w:r w:rsidR="005C4821" w:rsidRPr="005C4821">
        <w:rPr>
          <w:bCs/>
          <w:sz w:val="26"/>
          <w:szCs w:val="26"/>
          <w:lang w:bidi="ru-RU"/>
        </w:rPr>
        <w:t xml:space="preserve">  </w:t>
      </w:r>
      <w:r w:rsidR="005C4821" w:rsidRPr="005C4821">
        <w:rPr>
          <w:bCs/>
          <w:lang w:bidi="ru-RU"/>
        </w:rPr>
        <w:t>границах населенных</w:t>
      </w:r>
      <w:r w:rsidR="005C4821">
        <w:rPr>
          <w:bCs/>
          <w:lang w:bidi="ru-RU"/>
        </w:rPr>
        <w:t xml:space="preserve"> </w:t>
      </w:r>
      <w:r w:rsidR="005C4821" w:rsidRPr="005C4821">
        <w:rPr>
          <w:bCs/>
          <w:lang w:bidi="ru-RU"/>
        </w:rPr>
        <w:t xml:space="preserve">пунктов </w:t>
      </w:r>
      <w:proofErr w:type="spellStart"/>
      <w:r w:rsidR="005C4821" w:rsidRPr="005C4821">
        <w:rPr>
          <w:bCs/>
          <w:iCs/>
          <w:lang w:bidi="ru-RU"/>
        </w:rPr>
        <w:t>Навлинского</w:t>
      </w:r>
      <w:proofErr w:type="spellEnd"/>
      <w:r w:rsidR="005C4821" w:rsidRPr="005C4821">
        <w:rPr>
          <w:bCs/>
          <w:iCs/>
          <w:lang w:bidi="ru-RU"/>
        </w:rPr>
        <w:t xml:space="preserve"> городского поселения</w:t>
      </w:r>
      <w:r w:rsidR="005C4821" w:rsidRPr="005C4821">
        <w:rPr>
          <w:bCs/>
          <w:lang w:bidi="ru-RU"/>
        </w:rPr>
        <w:t xml:space="preserve"> </w:t>
      </w:r>
      <w:proofErr w:type="spellStart"/>
      <w:r w:rsidR="006E4319">
        <w:rPr>
          <w:bCs/>
          <w:lang w:bidi="ru-RU"/>
        </w:rPr>
        <w:t>Навлинского</w:t>
      </w:r>
      <w:proofErr w:type="spellEnd"/>
      <w:r w:rsidR="006E4319">
        <w:rPr>
          <w:bCs/>
          <w:lang w:bidi="ru-RU"/>
        </w:rPr>
        <w:t xml:space="preserve"> муниципального района Брянской области </w:t>
      </w:r>
      <w:r w:rsidR="00CF006D" w:rsidRPr="008310F2">
        <w:rPr>
          <w:rFonts w:eastAsia="Tahoma"/>
          <w:bCs/>
          <w:iCs/>
          <w:lang w:bidi="ru-RU"/>
        </w:rPr>
        <w:t xml:space="preserve"> </w:t>
      </w:r>
      <w:r w:rsidR="00CF006D" w:rsidRPr="008310F2">
        <w:t xml:space="preserve">на </w:t>
      </w:r>
      <w:r w:rsidR="00ED4FF8">
        <w:t xml:space="preserve"> 2024 г</w:t>
      </w:r>
      <w:r w:rsidR="00CF006D" w:rsidRPr="00ED4FF8">
        <w:t>од</w:t>
      </w:r>
      <w:r w:rsidRPr="008310F2">
        <w:t xml:space="preserve"> (Приложение) </w:t>
      </w:r>
    </w:p>
    <w:p w14:paraId="18A620D2" w14:textId="77777777" w:rsidR="008310F2" w:rsidRPr="008310F2" w:rsidRDefault="008310F2" w:rsidP="005C4821">
      <w:pPr>
        <w:tabs>
          <w:tab w:val="num" w:pos="928"/>
        </w:tabs>
        <w:jc w:val="both"/>
        <w:rPr>
          <w:bCs/>
        </w:rPr>
      </w:pPr>
      <w:r w:rsidRPr="008310F2">
        <w:rPr>
          <w:bCs/>
        </w:rPr>
        <w:t xml:space="preserve">        2. Настоящее постановление опубликовать (обнародовать) в установленном порядке.</w:t>
      </w:r>
    </w:p>
    <w:p w14:paraId="3845E398" w14:textId="77777777" w:rsidR="008310F2" w:rsidRPr="008310F2" w:rsidRDefault="008310F2" w:rsidP="005C4821">
      <w:pPr>
        <w:tabs>
          <w:tab w:val="left" w:pos="426"/>
          <w:tab w:val="left" w:pos="709"/>
        </w:tabs>
        <w:jc w:val="both"/>
      </w:pPr>
      <w:r w:rsidRPr="008310F2">
        <w:t xml:space="preserve">        3. Контроль исполнения настоящего постановления  возложить на заместителя главы администрации </w:t>
      </w:r>
      <w:r w:rsidRPr="00722DD6">
        <w:t xml:space="preserve">района </w:t>
      </w:r>
      <w:r w:rsidR="00647EE1">
        <w:t>Васильеву Е.В.</w:t>
      </w:r>
    </w:p>
    <w:p w14:paraId="6C3906BF" w14:textId="77777777" w:rsidR="008310F2" w:rsidRDefault="008310F2" w:rsidP="008310F2">
      <w:pPr>
        <w:ind w:firstLine="540"/>
        <w:jc w:val="both"/>
      </w:pPr>
    </w:p>
    <w:p w14:paraId="62C4C6FE" w14:textId="77777777" w:rsidR="006D3EC9" w:rsidRDefault="006D3EC9" w:rsidP="008310F2">
      <w:pPr>
        <w:ind w:firstLine="540"/>
        <w:jc w:val="both"/>
      </w:pPr>
    </w:p>
    <w:p w14:paraId="3212F6FC" w14:textId="77777777" w:rsidR="006D3EC9" w:rsidRPr="008310F2" w:rsidRDefault="006D3EC9" w:rsidP="008310F2">
      <w:pPr>
        <w:ind w:firstLine="540"/>
        <w:jc w:val="both"/>
      </w:pPr>
    </w:p>
    <w:p w14:paraId="1C99ECED" w14:textId="77777777" w:rsidR="008310F2" w:rsidRPr="008310F2" w:rsidRDefault="008310F2" w:rsidP="008310F2">
      <w:pPr>
        <w:ind w:firstLine="540"/>
        <w:jc w:val="both"/>
      </w:pPr>
    </w:p>
    <w:p w14:paraId="58230F98" w14:textId="77777777" w:rsidR="008310F2" w:rsidRPr="008310F2" w:rsidRDefault="008310F2" w:rsidP="008310F2">
      <w:pPr>
        <w:tabs>
          <w:tab w:val="left" w:pos="993"/>
        </w:tabs>
        <w:ind w:firstLine="540"/>
        <w:jc w:val="both"/>
      </w:pPr>
      <w:r w:rsidRPr="008310F2">
        <w:t>Глава</w:t>
      </w:r>
      <w:r>
        <w:t xml:space="preserve"> </w:t>
      </w:r>
      <w:r w:rsidRPr="008310F2">
        <w:t>администрации</w:t>
      </w:r>
      <w:r>
        <w:t xml:space="preserve"> </w:t>
      </w:r>
      <w:r w:rsidRPr="008310F2">
        <w:t xml:space="preserve">района                                                               </w:t>
      </w:r>
      <w:r>
        <w:t xml:space="preserve">    </w:t>
      </w:r>
      <w:r w:rsidRPr="008310F2">
        <w:t xml:space="preserve">      </w:t>
      </w:r>
      <w:proofErr w:type="spellStart"/>
      <w:r w:rsidRPr="008310F2">
        <w:t>А.А.Прудник</w:t>
      </w:r>
      <w:proofErr w:type="spellEnd"/>
      <w:r w:rsidRPr="008310F2">
        <w:t xml:space="preserve">         </w:t>
      </w:r>
    </w:p>
    <w:p w14:paraId="541A2FB5" w14:textId="77777777" w:rsidR="008310F2" w:rsidRPr="008310F2" w:rsidRDefault="008310F2" w:rsidP="008310F2">
      <w:pPr>
        <w:jc w:val="both"/>
      </w:pPr>
    </w:p>
    <w:p w14:paraId="0BA50567" w14:textId="77777777" w:rsidR="008310F2" w:rsidRDefault="008310F2" w:rsidP="008310F2">
      <w:pPr>
        <w:rPr>
          <w:sz w:val="22"/>
          <w:szCs w:val="22"/>
        </w:rPr>
      </w:pPr>
    </w:p>
    <w:p w14:paraId="54CD014E" w14:textId="77777777" w:rsidR="00482C9C" w:rsidRDefault="00482C9C" w:rsidP="008310F2">
      <w:pPr>
        <w:rPr>
          <w:sz w:val="22"/>
          <w:szCs w:val="22"/>
        </w:rPr>
      </w:pPr>
    </w:p>
    <w:p w14:paraId="57B7F2B6" w14:textId="77777777" w:rsidR="00482C9C" w:rsidRDefault="00482C9C" w:rsidP="008310F2">
      <w:pPr>
        <w:rPr>
          <w:sz w:val="22"/>
          <w:szCs w:val="22"/>
        </w:rPr>
      </w:pPr>
    </w:p>
    <w:p w14:paraId="301FA480" w14:textId="7C2D2410" w:rsidR="001859B1" w:rsidRPr="00BE0161" w:rsidRDefault="001859B1" w:rsidP="001859B1">
      <w:pPr>
        <w:rPr>
          <w:sz w:val="22"/>
          <w:szCs w:val="22"/>
        </w:rPr>
      </w:pPr>
      <w:r w:rsidRPr="00BE0161">
        <w:rPr>
          <w:sz w:val="22"/>
          <w:szCs w:val="22"/>
        </w:rPr>
        <w:t xml:space="preserve">Исп.         </w:t>
      </w:r>
      <w:r>
        <w:rPr>
          <w:sz w:val="22"/>
          <w:szCs w:val="22"/>
        </w:rPr>
        <w:t xml:space="preserve">           </w:t>
      </w:r>
      <w:r w:rsidR="00D625C1">
        <w:rPr>
          <w:sz w:val="22"/>
          <w:szCs w:val="22"/>
        </w:rPr>
        <w:t>Абрамова Г.П.</w:t>
      </w:r>
    </w:p>
    <w:p w14:paraId="48F68436" w14:textId="6619D0DB" w:rsidR="001859B1" w:rsidRPr="00BE0161" w:rsidRDefault="001859B1" w:rsidP="001859B1">
      <w:pPr>
        <w:rPr>
          <w:sz w:val="22"/>
          <w:szCs w:val="22"/>
        </w:rPr>
      </w:pPr>
      <w:r w:rsidRPr="00BE0161">
        <w:rPr>
          <w:sz w:val="22"/>
          <w:szCs w:val="22"/>
        </w:rPr>
        <w:t>8(48342) 2 2</w:t>
      </w:r>
      <w:r>
        <w:rPr>
          <w:sz w:val="22"/>
          <w:szCs w:val="22"/>
        </w:rPr>
        <w:t>2</w:t>
      </w:r>
      <w:r w:rsidR="00D625C1">
        <w:rPr>
          <w:sz w:val="22"/>
          <w:szCs w:val="22"/>
        </w:rPr>
        <w:t>5</w:t>
      </w:r>
      <w:r>
        <w:rPr>
          <w:sz w:val="22"/>
          <w:szCs w:val="22"/>
        </w:rPr>
        <w:t>3</w:t>
      </w:r>
    </w:p>
    <w:p w14:paraId="343AF0EC" w14:textId="77777777" w:rsidR="001859B1" w:rsidRPr="008310F2" w:rsidRDefault="001859B1" w:rsidP="001859B1">
      <w:pPr>
        <w:rPr>
          <w:sz w:val="22"/>
          <w:szCs w:val="22"/>
        </w:rPr>
      </w:pPr>
    </w:p>
    <w:p w14:paraId="54395763" w14:textId="77777777" w:rsidR="001859B1" w:rsidRPr="008310F2" w:rsidRDefault="001859B1" w:rsidP="001859B1">
      <w:pPr>
        <w:rPr>
          <w:sz w:val="22"/>
          <w:szCs w:val="22"/>
        </w:rPr>
      </w:pPr>
    </w:p>
    <w:p w14:paraId="36DA6002" w14:textId="77777777" w:rsidR="001859B1" w:rsidRPr="00BE0161" w:rsidRDefault="001859B1" w:rsidP="001859B1">
      <w:pPr>
        <w:rPr>
          <w:sz w:val="22"/>
          <w:szCs w:val="22"/>
        </w:rPr>
      </w:pPr>
      <w:r w:rsidRPr="00BE0161">
        <w:rPr>
          <w:sz w:val="22"/>
          <w:szCs w:val="22"/>
        </w:rPr>
        <w:t>Согласовано:</w:t>
      </w:r>
    </w:p>
    <w:p w14:paraId="72A20DE8" w14:textId="77777777" w:rsidR="001859B1" w:rsidRDefault="001859B1" w:rsidP="001859B1">
      <w:pPr>
        <w:rPr>
          <w:sz w:val="22"/>
          <w:szCs w:val="22"/>
        </w:rPr>
      </w:pPr>
      <w:r>
        <w:rPr>
          <w:sz w:val="22"/>
          <w:szCs w:val="22"/>
        </w:rPr>
        <w:t xml:space="preserve">Зам. главы администрации района                                                                                     </w:t>
      </w:r>
      <w:proofErr w:type="spellStart"/>
      <w:r>
        <w:rPr>
          <w:sz w:val="22"/>
          <w:szCs w:val="22"/>
        </w:rPr>
        <w:t>Е.В.Васильева</w:t>
      </w:r>
      <w:proofErr w:type="spellEnd"/>
    </w:p>
    <w:p w14:paraId="46E7271A" w14:textId="77777777" w:rsidR="00482C9C" w:rsidRDefault="00482C9C" w:rsidP="008310F2">
      <w:pPr>
        <w:rPr>
          <w:sz w:val="22"/>
          <w:szCs w:val="22"/>
        </w:rPr>
      </w:pPr>
    </w:p>
    <w:p w14:paraId="2CD3FB5F" w14:textId="77777777" w:rsidR="00482C9C" w:rsidRDefault="00482C9C" w:rsidP="008310F2">
      <w:pPr>
        <w:rPr>
          <w:sz w:val="22"/>
          <w:szCs w:val="22"/>
        </w:rPr>
      </w:pPr>
    </w:p>
    <w:p w14:paraId="5B5F26B4" w14:textId="77777777" w:rsidR="00482C9C" w:rsidRDefault="00482C9C" w:rsidP="008310F2">
      <w:pPr>
        <w:rPr>
          <w:sz w:val="22"/>
          <w:szCs w:val="22"/>
        </w:rPr>
      </w:pPr>
    </w:p>
    <w:p w14:paraId="6C5CB442" w14:textId="77777777" w:rsidR="00482C9C" w:rsidRDefault="00482C9C" w:rsidP="008310F2">
      <w:pPr>
        <w:rPr>
          <w:sz w:val="22"/>
          <w:szCs w:val="22"/>
        </w:rPr>
      </w:pPr>
    </w:p>
    <w:p w14:paraId="3D485C97" w14:textId="4DFC6DAC" w:rsidR="006D3EC9" w:rsidRDefault="008310F2" w:rsidP="008310F2">
      <w:pPr>
        <w:pStyle w:val="ConsPlusNormal"/>
        <w:tabs>
          <w:tab w:val="left" w:pos="6237"/>
          <w:tab w:val="left" w:pos="6521"/>
          <w:tab w:val="left" w:pos="9214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6A1C5E3D" w14:textId="77777777" w:rsidR="008310F2" w:rsidRPr="008310F2" w:rsidRDefault="008310F2" w:rsidP="008310F2">
      <w:pPr>
        <w:pStyle w:val="ConsPlusNormal"/>
        <w:tabs>
          <w:tab w:val="left" w:pos="6237"/>
          <w:tab w:val="left" w:pos="6521"/>
          <w:tab w:val="left" w:pos="9214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8310F2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14:paraId="5D582EB6" w14:textId="77777777" w:rsidR="008310F2" w:rsidRPr="008310F2" w:rsidRDefault="008310F2" w:rsidP="008310F2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                    утверждено постановлением </w:t>
      </w:r>
    </w:p>
    <w:p w14:paraId="1B04F32E" w14:textId="77777777" w:rsidR="008310F2" w:rsidRPr="008310F2" w:rsidRDefault="008310F2" w:rsidP="008310F2">
      <w:pPr>
        <w:widowControl w:val="0"/>
        <w:tabs>
          <w:tab w:val="left" w:pos="284"/>
          <w:tab w:val="left" w:pos="9214"/>
        </w:tabs>
        <w:autoSpaceDE w:val="0"/>
        <w:autoSpaceDN w:val="0"/>
        <w:adjustRightInd w:val="0"/>
        <w:ind w:left="426" w:firstLine="436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           администрации района</w:t>
      </w:r>
    </w:p>
    <w:p w14:paraId="27F1F73E" w14:textId="6F62A8E2" w:rsidR="008310F2" w:rsidRPr="008310F2" w:rsidRDefault="008310F2" w:rsidP="008310F2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8310F2">
        <w:rPr>
          <w:bCs/>
        </w:rPr>
        <w:t xml:space="preserve">                                                </w:t>
      </w:r>
      <w:r w:rsidR="005C4821">
        <w:rPr>
          <w:bCs/>
        </w:rPr>
        <w:t xml:space="preserve">                            от</w:t>
      </w:r>
      <w:r w:rsidR="00ED4FF8">
        <w:rPr>
          <w:bCs/>
        </w:rPr>
        <w:t xml:space="preserve">            </w:t>
      </w:r>
      <w:r w:rsidRPr="008310F2">
        <w:rPr>
          <w:bCs/>
        </w:rPr>
        <w:t xml:space="preserve"> №    </w:t>
      </w:r>
    </w:p>
    <w:p w14:paraId="08A6BC99" w14:textId="77777777" w:rsidR="008310F2" w:rsidRDefault="008310F2" w:rsidP="00190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F9E0076" w14:textId="77777777" w:rsidR="008310F2" w:rsidRDefault="008310F2" w:rsidP="00190EFF">
      <w:pPr>
        <w:jc w:val="center"/>
        <w:rPr>
          <w:b/>
          <w:sz w:val="28"/>
          <w:szCs w:val="28"/>
        </w:rPr>
      </w:pPr>
    </w:p>
    <w:p w14:paraId="72CBD33D" w14:textId="2DBCD197" w:rsidR="006E4319" w:rsidRPr="006E4319" w:rsidRDefault="00190EFF" w:rsidP="006E4319">
      <w:pPr>
        <w:jc w:val="center"/>
        <w:rPr>
          <w:b/>
          <w:bCs/>
          <w:sz w:val="28"/>
          <w:szCs w:val="28"/>
          <w:lang w:bidi="ru-RU"/>
        </w:rPr>
      </w:pPr>
      <w:r w:rsidRPr="00E41152">
        <w:rPr>
          <w:b/>
          <w:sz w:val="28"/>
          <w:szCs w:val="28"/>
        </w:rPr>
        <w:t xml:space="preserve">Программа профилактики рисков причинения вреда (ущерба) охраняемых законом ценностям в рамках муниципального контроля  </w:t>
      </w:r>
      <w:r w:rsidR="004658A6">
        <w:rPr>
          <w:b/>
          <w:sz w:val="28"/>
          <w:szCs w:val="28"/>
        </w:rPr>
        <w:t>на автомобильном транспорте и в дорожном хозяйстве</w:t>
      </w:r>
      <w:r w:rsidR="004E3173" w:rsidRPr="004E3173">
        <w:rPr>
          <w:bCs/>
          <w:lang w:bidi="ru-RU"/>
        </w:rPr>
        <w:t xml:space="preserve"> </w:t>
      </w:r>
      <w:r w:rsidR="004E3173" w:rsidRPr="00CF006D">
        <w:rPr>
          <w:b/>
          <w:bCs/>
          <w:sz w:val="28"/>
          <w:szCs w:val="28"/>
          <w:lang w:bidi="ru-RU"/>
        </w:rPr>
        <w:t>в</w:t>
      </w:r>
      <w:r w:rsidR="005C4821" w:rsidRPr="005C4821">
        <w:rPr>
          <w:bCs/>
          <w:sz w:val="26"/>
          <w:szCs w:val="26"/>
          <w:lang w:bidi="ru-RU"/>
        </w:rPr>
        <w:t xml:space="preserve"> </w:t>
      </w:r>
      <w:r w:rsidR="005C4821" w:rsidRPr="005C4821">
        <w:rPr>
          <w:b/>
          <w:bCs/>
          <w:sz w:val="28"/>
          <w:szCs w:val="28"/>
          <w:lang w:bidi="ru-RU"/>
        </w:rPr>
        <w:t>границах населенных</w:t>
      </w:r>
      <w:r w:rsidR="005C4821">
        <w:rPr>
          <w:b/>
          <w:bCs/>
          <w:sz w:val="28"/>
          <w:szCs w:val="28"/>
          <w:lang w:bidi="ru-RU"/>
        </w:rPr>
        <w:t xml:space="preserve"> </w:t>
      </w:r>
      <w:r w:rsidR="005C4821" w:rsidRPr="005C4821">
        <w:rPr>
          <w:b/>
          <w:bCs/>
          <w:sz w:val="28"/>
          <w:szCs w:val="28"/>
          <w:lang w:bidi="ru-RU"/>
        </w:rPr>
        <w:t xml:space="preserve">пунктов </w:t>
      </w:r>
      <w:proofErr w:type="spellStart"/>
      <w:r w:rsidR="005C4821" w:rsidRPr="005C4821">
        <w:rPr>
          <w:b/>
          <w:bCs/>
          <w:iCs/>
          <w:sz w:val="28"/>
          <w:szCs w:val="28"/>
          <w:lang w:bidi="ru-RU"/>
        </w:rPr>
        <w:t>Навлинского</w:t>
      </w:r>
      <w:proofErr w:type="spellEnd"/>
      <w:r w:rsidR="005C4821" w:rsidRPr="005C4821">
        <w:rPr>
          <w:b/>
          <w:bCs/>
          <w:iCs/>
          <w:sz w:val="28"/>
          <w:szCs w:val="28"/>
          <w:lang w:bidi="ru-RU"/>
        </w:rPr>
        <w:t xml:space="preserve"> городского поселения</w:t>
      </w:r>
      <w:r w:rsidR="005C4821" w:rsidRPr="00CF006D">
        <w:rPr>
          <w:b/>
          <w:bCs/>
          <w:sz w:val="28"/>
          <w:szCs w:val="28"/>
          <w:lang w:bidi="ru-RU"/>
        </w:rPr>
        <w:t xml:space="preserve"> </w:t>
      </w:r>
      <w:proofErr w:type="spellStart"/>
      <w:r w:rsidR="006E4319" w:rsidRPr="006E4319">
        <w:rPr>
          <w:b/>
          <w:bCs/>
          <w:sz w:val="28"/>
          <w:szCs w:val="28"/>
          <w:lang w:bidi="ru-RU"/>
        </w:rPr>
        <w:t>Навлинского</w:t>
      </w:r>
      <w:proofErr w:type="spellEnd"/>
    </w:p>
    <w:p w14:paraId="1073B7E2" w14:textId="77777777" w:rsidR="006E4319" w:rsidRPr="006E4319" w:rsidRDefault="006E4319" w:rsidP="006E4319">
      <w:pPr>
        <w:jc w:val="center"/>
        <w:rPr>
          <w:b/>
          <w:sz w:val="28"/>
          <w:szCs w:val="28"/>
        </w:rPr>
      </w:pPr>
      <w:r w:rsidRPr="006E4319">
        <w:rPr>
          <w:b/>
          <w:bCs/>
          <w:sz w:val="28"/>
          <w:szCs w:val="28"/>
          <w:lang w:bidi="ru-RU"/>
        </w:rPr>
        <w:t xml:space="preserve">муниципального района Брянской области </w:t>
      </w:r>
      <w:r w:rsidRPr="006E4319">
        <w:rPr>
          <w:b/>
          <w:sz w:val="28"/>
          <w:szCs w:val="28"/>
        </w:rPr>
        <w:t>на 2024год</w:t>
      </w:r>
    </w:p>
    <w:p w14:paraId="5B45E268" w14:textId="77777777" w:rsidR="00190EFF" w:rsidRDefault="00190EFF" w:rsidP="005C4821">
      <w:pPr>
        <w:jc w:val="center"/>
        <w:rPr>
          <w:sz w:val="28"/>
          <w:szCs w:val="28"/>
        </w:rPr>
      </w:pPr>
    </w:p>
    <w:p w14:paraId="230B995B" w14:textId="77777777" w:rsidR="00190EFF" w:rsidRPr="005B11E3" w:rsidRDefault="00190EFF" w:rsidP="00074B1F">
      <w:pPr>
        <w:shd w:val="clear" w:color="auto" w:fill="FFFFFF"/>
        <w:tabs>
          <w:tab w:val="left" w:pos="567"/>
        </w:tabs>
        <w:spacing w:before="100" w:beforeAutospacing="1" w:after="100" w:afterAutospacing="1"/>
        <w:jc w:val="center"/>
        <w:rPr>
          <w:b/>
          <w:color w:val="010101"/>
        </w:rPr>
      </w:pPr>
      <w:r>
        <w:rPr>
          <w:sz w:val="28"/>
          <w:szCs w:val="28"/>
        </w:rPr>
        <w:tab/>
      </w:r>
      <w:r w:rsidRPr="005B11E3">
        <w:rPr>
          <w:b/>
          <w:bCs/>
          <w:color w:val="010101"/>
        </w:rPr>
        <w:t xml:space="preserve"> Общие положения </w:t>
      </w:r>
    </w:p>
    <w:p w14:paraId="0F070F47" w14:textId="1C481348" w:rsidR="00190EFF" w:rsidRDefault="00E41152" w:rsidP="009639DF">
      <w:pPr>
        <w:jc w:val="both"/>
        <w:rPr>
          <w:color w:val="010101"/>
        </w:rPr>
      </w:pPr>
      <w:r>
        <w:rPr>
          <w:color w:val="010101"/>
        </w:rPr>
        <w:t xml:space="preserve">         </w:t>
      </w:r>
      <w:r w:rsidR="00190EFF" w:rsidRPr="00190EFF">
        <w:rPr>
          <w:color w:val="010101"/>
        </w:rPr>
        <w:t>Программа профилактики рисков причинения вреда (ущерба)</w:t>
      </w:r>
      <w:r>
        <w:rPr>
          <w:color w:val="010101"/>
        </w:rPr>
        <w:t xml:space="preserve"> охраняемых законом</w:t>
      </w:r>
      <w:r w:rsidR="00190EFF" w:rsidRPr="00190EFF">
        <w:rPr>
          <w:color w:val="010101"/>
        </w:rPr>
        <w:t xml:space="preserve"> </w:t>
      </w:r>
      <w:r>
        <w:rPr>
          <w:color w:val="010101"/>
        </w:rPr>
        <w:t xml:space="preserve">ценностям в рамках муниципального </w:t>
      </w:r>
      <w:r w:rsidR="004658A6" w:rsidRPr="004658A6">
        <w:t xml:space="preserve">контроля  на автомобильном транспорте и в </w:t>
      </w:r>
      <w:r w:rsidR="004658A6" w:rsidRPr="005C4821">
        <w:t xml:space="preserve">дорожном хозяйстве </w:t>
      </w:r>
      <w:r w:rsidR="005C4821" w:rsidRPr="005C4821">
        <w:rPr>
          <w:bCs/>
          <w:lang w:bidi="ru-RU"/>
        </w:rPr>
        <w:t xml:space="preserve">в границах населенных пунктов </w:t>
      </w:r>
      <w:proofErr w:type="spellStart"/>
      <w:r w:rsidR="005C4821" w:rsidRPr="005C4821">
        <w:rPr>
          <w:bCs/>
          <w:iCs/>
          <w:lang w:bidi="ru-RU"/>
        </w:rPr>
        <w:t>Навлинского</w:t>
      </w:r>
      <w:proofErr w:type="spellEnd"/>
      <w:r w:rsidR="005C4821" w:rsidRPr="005C4821">
        <w:rPr>
          <w:bCs/>
          <w:iCs/>
          <w:lang w:bidi="ru-RU"/>
        </w:rPr>
        <w:t xml:space="preserve"> городского поселения </w:t>
      </w:r>
      <w:proofErr w:type="spellStart"/>
      <w:r w:rsidR="006E4319">
        <w:rPr>
          <w:bCs/>
          <w:lang w:bidi="ru-RU"/>
        </w:rPr>
        <w:t>Навлинского</w:t>
      </w:r>
      <w:proofErr w:type="spellEnd"/>
      <w:r w:rsidR="006E4319">
        <w:rPr>
          <w:bCs/>
          <w:lang w:bidi="ru-RU"/>
        </w:rPr>
        <w:t xml:space="preserve"> муниципального района Брянской области </w:t>
      </w:r>
      <w:r w:rsidR="006E4319" w:rsidRPr="008310F2">
        <w:t>на 202</w:t>
      </w:r>
      <w:r w:rsidR="006E4319">
        <w:t>4</w:t>
      </w:r>
      <w:r w:rsidR="006E4319" w:rsidRPr="008310F2">
        <w:t>год</w:t>
      </w:r>
      <w:r w:rsidR="006E4319">
        <w:t xml:space="preserve"> </w:t>
      </w:r>
      <w:r w:rsidRPr="005C4821">
        <w:rPr>
          <w:color w:val="010101"/>
        </w:rPr>
        <w:t xml:space="preserve"> (далее–Программа) </w:t>
      </w:r>
      <w:r w:rsidR="00190EFF" w:rsidRPr="005C4821">
        <w:rPr>
          <w:color w:val="010101"/>
        </w:rPr>
        <w:t>устанавливает порядок проведения профилактических мероприятий, направленных на</w:t>
      </w:r>
      <w:r w:rsidR="00190EFF" w:rsidRPr="00190EFF">
        <w:rPr>
          <w:color w:val="010101"/>
        </w:rPr>
        <w:t xml:space="preserve"> предупреждение нарушений обязательных требований и (или) причинения вреда (ущерба) охраняемым законом ценностям,</w:t>
      </w:r>
      <w:r w:rsidR="005B11E3">
        <w:rPr>
          <w:color w:val="010101"/>
        </w:rPr>
        <w:t xml:space="preserve"> создания условий для доведения обязательных требований до контролируемых лиц, повышение информированности о способах их соблюдения.</w:t>
      </w:r>
      <w:r w:rsidR="00190EFF" w:rsidRPr="00190EFF">
        <w:rPr>
          <w:color w:val="010101"/>
        </w:rPr>
        <w:t xml:space="preserve"> </w:t>
      </w:r>
    </w:p>
    <w:p w14:paraId="1CE1DAC1" w14:textId="77777777" w:rsidR="005B11E3" w:rsidRPr="005B11E3" w:rsidRDefault="005B11E3" w:rsidP="005B11E3">
      <w:pPr>
        <w:shd w:val="clear" w:color="auto" w:fill="FFFFFF"/>
        <w:spacing w:before="100" w:beforeAutospacing="1" w:after="100" w:afterAutospacing="1"/>
        <w:jc w:val="center"/>
        <w:rPr>
          <w:color w:val="010101"/>
        </w:rPr>
      </w:pPr>
      <w:r w:rsidRPr="005B11E3">
        <w:rPr>
          <w:b/>
          <w:bCs/>
          <w:color w:val="010101"/>
        </w:rPr>
        <w:t xml:space="preserve">Раздел </w:t>
      </w:r>
      <w:r w:rsidR="00E2129B">
        <w:rPr>
          <w:b/>
          <w:bCs/>
          <w:color w:val="010101"/>
        </w:rPr>
        <w:t>1</w:t>
      </w:r>
      <w:r w:rsidRPr="005B11E3">
        <w:rPr>
          <w:b/>
          <w:bCs/>
          <w:color w:val="010101"/>
        </w:rPr>
        <w:t>. Анали</w:t>
      </w:r>
      <w:r>
        <w:rPr>
          <w:b/>
          <w:bCs/>
          <w:color w:val="010101"/>
        </w:rPr>
        <w:t>з текущего состояния осуществления муниципального контроля</w:t>
      </w:r>
      <w:r w:rsidRPr="005B11E3">
        <w:rPr>
          <w:b/>
          <w:bCs/>
          <w:color w:val="010101"/>
        </w:rPr>
        <w:t> </w:t>
      </w:r>
    </w:p>
    <w:p w14:paraId="1F91EE4A" w14:textId="77777777" w:rsidR="00045303" w:rsidRDefault="00E2129B" w:rsidP="005C4821">
      <w:pPr>
        <w:jc w:val="both"/>
        <w:rPr>
          <w:color w:val="010101"/>
        </w:rPr>
      </w:pPr>
      <w:r>
        <w:rPr>
          <w:color w:val="010101"/>
        </w:rPr>
        <w:t>1</w:t>
      </w:r>
      <w:r w:rsidR="005B11E3">
        <w:rPr>
          <w:color w:val="010101"/>
        </w:rPr>
        <w:t>.1</w:t>
      </w:r>
      <w:r w:rsidR="00771438">
        <w:rPr>
          <w:color w:val="010101"/>
        </w:rPr>
        <w:t>.</w:t>
      </w:r>
      <w:r w:rsidR="005B11E3">
        <w:rPr>
          <w:color w:val="010101"/>
        </w:rPr>
        <w:t xml:space="preserve"> Муниципальный контроль</w:t>
      </w:r>
      <w:r w:rsidR="004658A6" w:rsidRPr="004658A6">
        <w:t xml:space="preserve">  на автомобильном транспорте и в дорожном хозяйстве </w:t>
      </w:r>
      <w:r>
        <w:t>в</w:t>
      </w:r>
      <w:r w:rsidR="005C4821" w:rsidRPr="005C4821">
        <w:rPr>
          <w:bCs/>
          <w:sz w:val="26"/>
          <w:szCs w:val="26"/>
          <w:lang w:bidi="ru-RU"/>
        </w:rPr>
        <w:t xml:space="preserve">  </w:t>
      </w:r>
      <w:r w:rsidR="005C4821" w:rsidRPr="005C4821">
        <w:rPr>
          <w:bCs/>
          <w:lang w:bidi="ru-RU"/>
        </w:rPr>
        <w:t xml:space="preserve">границах населенных пунктов </w:t>
      </w:r>
      <w:r w:rsidR="005C4821" w:rsidRPr="005C4821">
        <w:rPr>
          <w:bCs/>
          <w:iCs/>
          <w:lang w:bidi="ru-RU"/>
        </w:rPr>
        <w:t>Навлинского городского поселения</w:t>
      </w:r>
      <w:r w:rsidR="005B11E3">
        <w:rPr>
          <w:color w:val="010101"/>
        </w:rPr>
        <w:t xml:space="preserve"> осуществляется отделом строительства, архитектуры и жилищно-коммунального хозяйства администрации Навлинского района</w:t>
      </w:r>
      <w:r w:rsidR="00771438">
        <w:rPr>
          <w:color w:val="010101"/>
        </w:rPr>
        <w:t xml:space="preserve"> (дале</w:t>
      </w:r>
      <w:r w:rsidR="004658A6">
        <w:rPr>
          <w:color w:val="010101"/>
        </w:rPr>
        <w:t xml:space="preserve">е </w:t>
      </w:r>
      <w:r w:rsidR="00836F1A">
        <w:rPr>
          <w:color w:val="010101"/>
        </w:rPr>
        <w:t>-</w:t>
      </w:r>
      <w:r w:rsidR="00771438">
        <w:rPr>
          <w:color w:val="010101"/>
        </w:rPr>
        <w:t xml:space="preserve"> Администрация).</w:t>
      </w:r>
    </w:p>
    <w:p w14:paraId="3C6F4DFF" w14:textId="77777777" w:rsidR="00C81DB6" w:rsidRPr="00FA5F04" w:rsidRDefault="00E2129B" w:rsidP="005C482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="00771438" w:rsidRPr="00FA5F04">
        <w:rPr>
          <w:rFonts w:ascii="Times New Roman" w:hAnsi="Times New Roman" w:cs="Times New Roman"/>
          <w:color w:val="010101"/>
          <w:sz w:val="24"/>
          <w:szCs w:val="24"/>
        </w:rPr>
        <w:t>.2.</w:t>
      </w:r>
      <w:r w:rsidR="00771438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1510038F" w14:textId="77777777" w:rsidR="00C81DB6" w:rsidRPr="00C81DB6" w:rsidRDefault="00C81DB6" w:rsidP="00FA5F04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C81DB6">
        <w:rPr>
          <w:color w:val="000000"/>
          <w:lang w:eastAsia="zh-CN"/>
        </w:rPr>
        <w:t>1) в области автомобильных дорог и дорожной деятельности, установленных в отношении автомобильных дорог местного значения Навлинского</w:t>
      </w:r>
      <w:r w:rsidR="005C4821">
        <w:rPr>
          <w:color w:val="000000"/>
          <w:lang w:eastAsia="zh-CN"/>
        </w:rPr>
        <w:t xml:space="preserve"> городского поселения</w:t>
      </w:r>
      <w:r w:rsidRPr="00C81DB6">
        <w:rPr>
          <w:color w:val="000000"/>
          <w:lang w:eastAsia="zh-CN"/>
        </w:rPr>
        <w:t xml:space="preserve"> (далее – автомобильные дороги местного значения или автомобильные дороги общего пользования местного значения):</w:t>
      </w:r>
    </w:p>
    <w:p w14:paraId="22654936" w14:textId="77777777" w:rsidR="00C81DB6" w:rsidRPr="00C81DB6" w:rsidRDefault="00FA5F04" w:rsidP="00FA5F04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-</w:t>
      </w:r>
      <w:r w:rsidR="00C81DB6" w:rsidRPr="00C81DB6">
        <w:rPr>
          <w:color w:val="000000"/>
          <w:lang w:eastAsia="zh-CN"/>
        </w:rPr>
        <w:t xml:space="preserve">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22B6624D" w14:textId="77777777" w:rsidR="00C81DB6" w:rsidRPr="00C81DB6" w:rsidRDefault="00FA5F04" w:rsidP="00FA5F04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-</w:t>
      </w:r>
      <w:r w:rsidR="00C81DB6" w:rsidRPr="00C81DB6">
        <w:rPr>
          <w:color w:val="000000"/>
          <w:lang w:eastAsia="zh-CN"/>
        </w:rPr>
        <w:t xml:space="preserve">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9E5FAF7" w14:textId="77777777" w:rsidR="00C81DB6" w:rsidRPr="00C81DB6" w:rsidRDefault="00C81DB6" w:rsidP="00FA5F04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C81DB6">
        <w:rPr>
          <w:color w:val="000000"/>
          <w:lang w:eastAsia="zh-CN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14:paraId="16D9AB27" w14:textId="77777777" w:rsidR="00074B1F" w:rsidRDefault="00FA5F04" w:rsidP="00074B1F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Предметом муниципального контроля является </w:t>
      </w:r>
      <w:r w:rsidR="00A1204B">
        <w:rPr>
          <w:color w:val="000000"/>
          <w:shd w:val="clear" w:color="auto" w:fill="FFFFFF"/>
        </w:rPr>
        <w:t>также исполнение решений, принимаемых по результатам контрольных мероприятий.</w:t>
      </w:r>
    </w:p>
    <w:p w14:paraId="3787AD58" w14:textId="01FA1CA9" w:rsidR="00074B1F" w:rsidRDefault="00074B1F" w:rsidP="00A121FA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 xml:space="preserve">         Администрацией </w:t>
      </w:r>
      <w:proofErr w:type="spellStart"/>
      <w:r>
        <w:rPr>
          <w:color w:val="000000"/>
          <w:shd w:val="clear" w:color="auto" w:fill="FFFFFF"/>
        </w:rPr>
        <w:t>Навлинского</w:t>
      </w:r>
      <w:proofErr w:type="spellEnd"/>
      <w:r>
        <w:rPr>
          <w:color w:val="000000"/>
          <w:shd w:val="clear" w:color="auto" w:fill="FFFFFF"/>
        </w:rPr>
        <w:t xml:space="preserve"> района </w:t>
      </w:r>
      <w:r w:rsidR="00ED4FF8">
        <w:rPr>
          <w:color w:val="000000"/>
          <w:shd w:val="clear" w:color="auto" w:fill="FFFFFF"/>
        </w:rPr>
        <w:t>за 9 месяцев 2023</w:t>
      </w:r>
      <w:r>
        <w:rPr>
          <w:rFonts w:ascii="YS Text" w:hAnsi="YS Text"/>
          <w:color w:val="000000"/>
          <w:sz w:val="23"/>
          <w:szCs w:val="23"/>
        </w:rPr>
        <w:t xml:space="preserve"> года проверки  соблюдения действующего законодательства Российской Федерации в указанной сфере не проводились.</w:t>
      </w:r>
    </w:p>
    <w:p w14:paraId="6B11C8F5" w14:textId="77777777" w:rsidR="00771438" w:rsidRDefault="00E2129B" w:rsidP="00A121FA">
      <w:pPr>
        <w:jc w:val="both"/>
      </w:pPr>
      <w:r>
        <w:t>1</w:t>
      </w:r>
      <w:r w:rsidR="00836F1A">
        <w:t>.3</w:t>
      </w:r>
      <w:r w:rsidR="00A1204B">
        <w:t xml:space="preserve">. </w:t>
      </w:r>
      <w:r w:rsidR="00836F1A">
        <w:t xml:space="preserve"> В рамках профилактики рисков причинения вреда (ущерба) охраняемых законом ценностям</w:t>
      </w:r>
      <w:r w:rsidR="002225B3">
        <w:t xml:space="preserve">, </w:t>
      </w:r>
      <w:r w:rsidR="00836F1A">
        <w:t xml:space="preserve"> </w:t>
      </w:r>
      <w:r w:rsidR="002225B3">
        <w:t>Администрацией в текущем году осуществляются</w:t>
      </w:r>
      <w:r w:rsidR="00A121FA">
        <w:t xml:space="preserve"> следующие мероприятия</w:t>
      </w:r>
      <w:r w:rsidR="002225B3">
        <w:t>:</w:t>
      </w:r>
    </w:p>
    <w:p w14:paraId="24573D7E" w14:textId="77777777" w:rsidR="002225B3" w:rsidRDefault="00A121FA" w:rsidP="00A121FA">
      <w:pPr>
        <w:jc w:val="both"/>
      </w:pPr>
      <w:r>
        <w:t xml:space="preserve">      </w:t>
      </w:r>
      <w:r w:rsidR="002225B3">
        <w:t>-  информирование юридических  и физических лиц, индивидуальных предпринимателей по вопросам соблюдения обязательных требований</w:t>
      </w:r>
      <w:r>
        <w:t>, в том числе посредством  опубликования руководств по соблюдению обязательных требований, разъяснительной работы в средствах массовой информации;</w:t>
      </w:r>
    </w:p>
    <w:p w14:paraId="41DEC033" w14:textId="77777777" w:rsidR="00AD1272" w:rsidRDefault="00AD1272" w:rsidP="00A121FA">
      <w:pPr>
        <w:jc w:val="both"/>
      </w:pPr>
      <w:r>
        <w:t xml:space="preserve">    - размещение на официальном сайте администрации Навлинского района в информационно-телекоммуникационной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</w:t>
      </w:r>
      <w:r w:rsidR="00534721">
        <w:t>этих</w:t>
      </w:r>
      <w:r>
        <w:t xml:space="preserve"> нормативных правовых актов</w:t>
      </w:r>
      <w:r w:rsidR="00534721">
        <w:t>;</w:t>
      </w:r>
    </w:p>
    <w:p w14:paraId="19802B90" w14:textId="77777777" w:rsidR="006B1706" w:rsidRDefault="006B1706" w:rsidP="00A121FA">
      <w:pPr>
        <w:jc w:val="both"/>
      </w:pPr>
      <w:r>
        <w:t>-  организация и проведение мероприятий по профилактике рисков причинения вреда (ущерба) охраняемым законом ценностям.</w:t>
      </w:r>
    </w:p>
    <w:p w14:paraId="6513EE47" w14:textId="0DD860F9" w:rsidR="00EB76AB" w:rsidRDefault="008E5E19" w:rsidP="00EB76AB">
      <w:pPr>
        <w:jc w:val="both"/>
      </w:pPr>
      <w:r>
        <w:t xml:space="preserve">      </w:t>
      </w:r>
      <w:proofErr w:type="gramStart"/>
      <w:r w:rsidR="006C2620">
        <w:t>Ежегодный план проведения плановых проверок юридических лиц и индивидуальных предпринимателей</w:t>
      </w:r>
      <w:r>
        <w:t>,</w:t>
      </w:r>
      <w:r w:rsidR="006C2620">
        <w:t xml:space="preserve"> </w:t>
      </w:r>
      <w:r>
        <w:t>на основании ст.9 Федерального закона 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C5FE5" w:rsidRPr="004C5FE5">
        <w:rPr>
          <w:color w:val="010101"/>
        </w:rPr>
        <w:t xml:space="preserve"> </w:t>
      </w:r>
      <w:r w:rsidR="004C5FE5">
        <w:rPr>
          <w:color w:val="010101"/>
        </w:rPr>
        <w:t xml:space="preserve">в рамках муниципального </w:t>
      </w:r>
      <w:r w:rsidR="004C5FE5" w:rsidRPr="004658A6">
        <w:t xml:space="preserve">контроля  на автомобильном транспорте и в дорожном хозяйстве </w:t>
      </w:r>
      <w:r w:rsidR="00E2129B">
        <w:t xml:space="preserve">вне границ населенных пунктов в границах </w:t>
      </w:r>
      <w:r w:rsidR="004C5FE5" w:rsidRPr="004658A6">
        <w:rPr>
          <w:rFonts w:eastAsia="Tahoma"/>
          <w:bCs/>
          <w:color w:val="000000"/>
          <w:lang w:bidi="ru-RU"/>
        </w:rPr>
        <w:t xml:space="preserve"> </w:t>
      </w:r>
      <w:proofErr w:type="spellStart"/>
      <w:r w:rsidR="004C5FE5" w:rsidRPr="004658A6">
        <w:rPr>
          <w:rFonts w:eastAsia="Tahoma"/>
          <w:bCs/>
          <w:iCs/>
          <w:lang w:bidi="ru-RU"/>
        </w:rPr>
        <w:t>Навлинского</w:t>
      </w:r>
      <w:proofErr w:type="spellEnd"/>
      <w:r w:rsidR="004C5FE5" w:rsidRPr="004658A6">
        <w:rPr>
          <w:rFonts w:eastAsia="Tahoma"/>
          <w:bCs/>
          <w:iCs/>
          <w:lang w:bidi="ru-RU"/>
        </w:rPr>
        <w:t xml:space="preserve"> муниципального района</w:t>
      </w:r>
      <w:r>
        <w:t xml:space="preserve"> </w:t>
      </w:r>
      <w:r w:rsidR="00ED4FF8">
        <w:t xml:space="preserve"> на 2023 год</w:t>
      </w:r>
      <w:r>
        <w:t xml:space="preserve">  не утверждался. </w:t>
      </w:r>
      <w:proofErr w:type="gramEnd"/>
    </w:p>
    <w:p w14:paraId="48A9181F" w14:textId="77777777" w:rsidR="00EB76AB" w:rsidRDefault="008E5E19" w:rsidP="00EB76AB">
      <w:pPr>
        <w:jc w:val="both"/>
      </w:pPr>
      <w:r>
        <w:tab/>
      </w:r>
    </w:p>
    <w:p w14:paraId="1A0F408B" w14:textId="77777777" w:rsidR="008E5E19" w:rsidRDefault="008E5E19" w:rsidP="00EB76AB">
      <w:pPr>
        <w:jc w:val="center"/>
        <w:rPr>
          <w:b/>
          <w:bCs/>
          <w:color w:val="010101"/>
        </w:rPr>
      </w:pPr>
      <w:r w:rsidRPr="005B11E3">
        <w:rPr>
          <w:b/>
          <w:bCs/>
          <w:color w:val="010101"/>
        </w:rPr>
        <w:t xml:space="preserve">Раздел </w:t>
      </w:r>
      <w:r w:rsidR="00E2129B">
        <w:rPr>
          <w:b/>
          <w:bCs/>
          <w:color w:val="010101"/>
        </w:rPr>
        <w:t>2</w:t>
      </w:r>
      <w:r w:rsidRPr="005B11E3">
        <w:rPr>
          <w:b/>
          <w:bCs/>
          <w:color w:val="010101"/>
        </w:rPr>
        <w:t xml:space="preserve">. </w:t>
      </w:r>
      <w:r>
        <w:rPr>
          <w:b/>
          <w:bCs/>
          <w:color w:val="010101"/>
        </w:rPr>
        <w:t xml:space="preserve">Цели и задачи реализации </w:t>
      </w:r>
      <w:r w:rsidR="0024772B">
        <w:rPr>
          <w:b/>
          <w:bCs/>
          <w:color w:val="010101"/>
        </w:rPr>
        <w:t>п</w:t>
      </w:r>
      <w:r>
        <w:rPr>
          <w:b/>
          <w:bCs/>
          <w:color w:val="010101"/>
        </w:rPr>
        <w:t>рограммы</w:t>
      </w:r>
      <w:r w:rsidR="0024772B">
        <w:rPr>
          <w:b/>
          <w:bCs/>
          <w:color w:val="010101"/>
        </w:rPr>
        <w:t xml:space="preserve"> профилактики</w:t>
      </w:r>
    </w:p>
    <w:p w14:paraId="562BE1D2" w14:textId="77777777" w:rsidR="001105CB" w:rsidRDefault="001105CB" w:rsidP="001105CB">
      <w:pPr>
        <w:tabs>
          <w:tab w:val="left" w:pos="1350"/>
        </w:tabs>
        <w:jc w:val="both"/>
      </w:pPr>
    </w:p>
    <w:p w14:paraId="6C832082" w14:textId="77777777" w:rsidR="001105CB" w:rsidRDefault="00E2129B" w:rsidP="001105CB">
      <w:pPr>
        <w:tabs>
          <w:tab w:val="left" w:pos="1350"/>
        </w:tabs>
        <w:jc w:val="both"/>
      </w:pPr>
      <w:r>
        <w:t>2</w:t>
      </w:r>
      <w:r w:rsidR="001105CB" w:rsidRPr="001105CB">
        <w:t>.1. Профилактика рисков</w:t>
      </w:r>
      <w:r w:rsidR="001105CB">
        <w:t xml:space="preserve"> причинения вреда (ущерба) охраняемым законом ценностям направлена на достижение следующих основных целей:</w:t>
      </w:r>
    </w:p>
    <w:p w14:paraId="7D8318A7" w14:textId="77777777" w:rsidR="001105CB" w:rsidRPr="001105CB" w:rsidRDefault="001105CB" w:rsidP="001105CB">
      <w:pPr>
        <w:ind w:firstLine="567"/>
        <w:jc w:val="both"/>
      </w:pPr>
      <w:r w:rsidRPr="001105CB">
        <w:t xml:space="preserve">1) стимулирование добросовестного соблюдения обязательных требований всеми контролируемыми лицами; </w:t>
      </w:r>
    </w:p>
    <w:p w14:paraId="2955C192" w14:textId="77777777" w:rsidR="001105CB" w:rsidRPr="001105CB" w:rsidRDefault="001105CB" w:rsidP="001105CB">
      <w:pPr>
        <w:ind w:firstLine="567"/>
        <w:jc w:val="both"/>
      </w:pPr>
      <w:r w:rsidRPr="001105CB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9EFBE1A" w14:textId="77777777" w:rsidR="001105CB" w:rsidRPr="001105CB" w:rsidRDefault="001105CB" w:rsidP="001105CB">
      <w:pPr>
        <w:ind w:firstLine="567"/>
        <w:jc w:val="both"/>
      </w:pPr>
      <w:r w:rsidRPr="001105CB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D5CD0E6" w14:textId="77777777" w:rsidR="001105CB" w:rsidRPr="001105CB" w:rsidRDefault="001105CB" w:rsidP="001105CB">
      <w:pPr>
        <w:ind w:firstLine="567"/>
        <w:jc w:val="both"/>
      </w:pPr>
      <w:r w:rsidRPr="001105CB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CC6DF25" w14:textId="77777777" w:rsidR="001105CB" w:rsidRPr="001105CB" w:rsidRDefault="0024772B" w:rsidP="001105CB">
      <w:pPr>
        <w:ind w:firstLine="567"/>
        <w:jc w:val="both"/>
      </w:pPr>
      <w:r>
        <w:t>5</w:t>
      </w:r>
      <w:r w:rsidR="001105CB" w:rsidRPr="001105CB">
        <w:t>) снижение размера ущерба, причиняемого охраняемым законом ценностям.</w:t>
      </w:r>
    </w:p>
    <w:p w14:paraId="046B753F" w14:textId="77777777" w:rsidR="001105CB" w:rsidRPr="001105CB" w:rsidRDefault="00E2129B" w:rsidP="001105CB">
      <w:pPr>
        <w:jc w:val="both"/>
      </w:pPr>
      <w:r>
        <w:t>2</w:t>
      </w:r>
      <w:r w:rsidR="001105CB" w:rsidRPr="001105CB">
        <w:t>.2.</w:t>
      </w:r>
      <w:r w:rsidR="001105CB">
        <w:t xml:space="preserve"> </w:t>
      </w:r>
      <w:r w:rsidR="001105CB" w:rsidRPr="001105CB">
        <w:t xml:space="preserve"> Задачами профилактической работы являются:</w:t>
      </w:r>
    </w:p>
    <w:p w14:paraId="297DAD75" w14:textId="77777777" w:rsidR="001105CB" w:rsidRDefault="001105CB" w:rsidP="001105CB">
      <w:pPr>
        <w:ind w:firstLine="567"/>
        <w:jc w:val="both"/>
      </w:pPr>
      <w:r>
        <w:t xml:space="preserve">- </w:t>
      </w:r>
      <w:r w:rsidRPr="001105CB">
        <w:t xml:space="preserve"> укрепление системы профилактики нарушений обязательных требований;</w:t>
      </w:r>
    </w:p>
    <w:p w14:paraId="5574247D" w14:textId="77777777" w:rsidR="0024772B" w:rsidRPr="001105CB" w:rsidRDefault="0024772B" w:rsidP="001105CB">
      <w:pPr>
        <w:ind w:firstLine="567"/>
        <w:jc w:val="both"/>
      </w:pPr>
      <w:r>
        <w:t>-формирование единого понимания обязательных требований законодательства у всех участников контрольной деятельности;</w:t>
      </w:r>
    </w:p>
    <w:p w14:paraId="63A8B815" w14:textId="77777777" w:rsidR="001105CB" w:rsidRPr="001105CB" w:rsidRDefault="001105CB" w:rsidP="001105CB">
      <w:pPr>
        <w:ind w:firstLine="567"/>
        <w:jc w:val="both"/>
      </w:pPr>
      <w:r>
        <w:t xml:space="preserve">- </w:t>
      </w:r>
      <w:r w:rsidRPr="001105CB">
        <w:t xml:space="preserve">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AAAF450" w14:textId="77777777" w:rsidR="001105CB" w:rsidRPr="001105CB" w:rsidRDefault="001105CB" w:rsidP="001105C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1105CB">
        <w:rPr>
          <w:color w:val="000000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</w:t>
      </w:r>
      <w:r w:rsidR="0024772B">
        <w:rPr>
          <w:color w:val="000000"/>
        </w:rPr>
        <w:t>бходимых мерах по их исполнению.</w:t>
      </w:r>
    </w:p>
    <w:p w14:paraId="6B6B9679" w14:textId="77777777" w:rsidR="001105CB" w:rsidRPr="001105CB" w:rsidRDefault="001105CB" w:rsidP="001105CB">
      <w:pPr>
        <w:ind w:firstLine="567"/>
        <w:jc w:val="both"/>
        <w:rPr>
          <w:sz w:val="26"/>
          <w:szCs w:val="26"/>
        </w:rPr>
      </w:pPr>
      <w:r w:rsidRPr="001105CB"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</w:t>
      </w:r>
      <w:r w:rsidRPr="001105CB">
        <w:rPr>
          <w:sz w:val="26"/>
          <w:szCs w:val="26"/>
        </w:rPr>
        <w:t>.</w:t>
      </w:r>
    </w:p>
    <w:p w14:paraId="19789200" w14:textId="77777777" w:rsidR="00EB76AB" w:rsidRDefault="00EB76AB" w:rsidP="00EB76AB">
      <w:pPr>
        <w:jc w:val="both"/>
        <w:rPr>
          <w:b/>
          <w:bCs/>
          <w:color w:val="010101"/>
        </w:rPr>
      </w:pPr>
    </w:p>
    <w:p w14:paraId="4185CF29" w14:textId="77777777" w:rsidR="008310F2" w:rsidRDefault="008310F2" w:rsidP="00EB76AB">
      <w:pPr>
        <w:shd w:val="clear" w:color="auto" w:fill="FFFFFF"/>
        <w:jc w:val="center"/>
        <w:rPr>
          <w:b/>
          <w:color w:val="000000"/>
        </w:rPr>
      </w:pPr>
    </w:p>
    <w:p w14:paraId="45692479" w14:textId="77777777" w:rsidR="008310F2" w:rsidRDefault="008310F2" w:rsidP="00EB76AB">
      <w:pPr>
        <w:shd w:val="clear" w:color="auto" w:fill="FFFFFF"/>
        <w:jc w:val="center"/>
        <w:rPr>
          <w:b/>
          <w:color w:val="000000"/>
        </w:rPr>
      </w:pPr>
    </w:p>
    <w:p w14:paraId="6DA901DB" w14:textId="77777777" w:rsidR="00EB76AB" w:rsidRPr="00EB76AB" w:rsidRDefault="00EB76AB" w:rsidP="00EB76AB">
      <w:pPr>
        <w:shd w:val="clear" w:color="auto" w:fill="FFFFFF"/>
        <w:jc w:val="center"/>
        <w:rPr>
          <w:b/>
          <w:color w:val="000000"/>
        </w:rPr>
      </w:pPr>
      <w:r w:rsidRPr="00EB76AB">
        <w:rPr>
          <w:b/>
          <w:color w:val="000000"/>
        </w:rPr>
        <w:t xml:space="preserve">Раздел </w:t>
      </w:r>
      <w:r w:rsidR="00E2129B">
        <w:rPr>
          <w:b/>
          <w:color w:val="000000"/>
        </w:rPr>
        <w:t>3</w:t>
      </w:r>
      <w:r w:rsidRPr="00EB76AB">
        <w:rPr>
          <w:b/>
          <w:color w:val="000000"/>
        </w:rPr>
        <w:t>.</w:t>
      </w:r>
      <w:r w:rsidR="00E2129B">
        <w:rPr>
          <w:b/>
          <w:color w:val="000000"/>
        </w:rPr>
        <w:t xml:space="preserve"> </w:t>
      </w:r>
      <w:r w:rsidRPr="00EB76AB">
        <w:rPr>
          <w:b/>
          <w:color w:val="000000"/>
        </w:rPr>
        <w:t>Перечень профилактических мероприятий,</w:t>
      </w:r>
    </w:p>
    <w:p w14:paraId="07B92ED7" w14:textId="77777777" w:rsidR="00EB76AB" w:rsidRPr="00EB76AB" w:rsidRDefault="00EB76AB" w:rsidP="00EB76AB">
      <w:pPr>
        <w:shd w:val="clear" w:color="auto" w:fill="FFFFFF"/>
        <w:jc w:val="center"/>
        <w:rPr>
          <w:b/>
          <w:color w:val="000000"/>
        </w:rPr>
      </w:pPr>
      <w:r w:rsidRPr="00EB76AB">
        <w:rPr>
          <w:b/>
          <w:color w:val="000000"/>
        </w:rPr>
        <w:t>сроки (периодичность) их проведения</w:t>
      </w:r>
    </w:p>
    <w:p w14:paraId="6646A061" w14:textId="77777777" w:rsidR="00EB76AB" w:rsidRPr="00EB76AB" w:rsidRDefault="00EB76AB" w:rsidP="00EB76A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380"/>
        <w:gridCol w:w="1701"/>
        <w:gridCol w:w="1524"/>
      </w:tblGrid>
      <w:tr w:rsidR="00EB76AB" w14:paraId="2596C232" w14:textId="77777777" w:rsidTr="002A3FE0">
        <w:trPr>
          <w:trHeight w:val="866"/>
        </w:trPr>
        <w:tc>
          <w:tcPr>
            <w:tcW w:w="540" w:type="dxa"/>
          </w:tcPr>
          <w:p w14:paraId="3E83A4DF" w14:textId="77777777" w:rsidR="00EB76AB" w:rsidRPr="003C6CAF" w:rsidRDefault="00EB76AB" w:rsidP="00EB76AB">
            <w:r w:rsidRPr="003C6CAF">
              <w:t>№</w:t>
            </w:r>
          </w:p>
          <w:p w14:paraId="5B58CD9C" w14:textId="77777777" w:rsidR="00EB76AB" w:rsidRDefault="00EB76AB" w:rsidP="00EB76AB">
            <w:r w:rsidRPr="003C6CAF">
              <w:t>п/п</w:t>
            </w:r>
          </w:p>
        </w:tc>
        <w:tc>
          <w:tcPr>
            <w:tcW w:w="5380" w:type="dxa"/>
          </w:tcPr>
          <w:p w14:paraId="78D4C843" w14:textId="77777777" w:rsidR="00EB76AB" w:rsidRDefault="0024772B" w:rsidP="0024772B">
            <w:pPr>
              <w:suppressAutoHyphens/>
              <w:autoSpaceDE w:val="0"/>
              <w:spacing w:line="360" w:lineRule="auto"/>
              <w:ind w:firstLine="709"/>
              <w:jc w:val="center"/>
            </w:pPr>
            <w:r>
              <w:rPr>
                <w:color w:val="000000"/>
                <w:lang w:eastAsia="zh-CN"/>
              </w:rPr>
              <w:t>Сведения о</w:t>
            </w:r>
            <w:r w:rsidR="003C6CAF" w:rsidRPr="003C6CAF">
              <w:rPr>
                <w:color w:val="000000"/>
                <w:lang w:eastAsia="zh-CN"/>
              </w:rPr>
              <w:t xml:space="preserve"> мероприяти</w:t>
            </w:r>
            <w:r>
              <w:rPr>
                <w:color w:val="000000"/>
                <w:lang w:eastAsia="zh-CN"/>
              </w:rPr>
              <w:t>и</w:t>
            </w:r>
          </w:p>
        </w:tc>
        <w:tc>
          <w:tcPr>
            <w:tcW w:w="1701" w:type="dxa"/>
          </w:tcPr>
          <w:p w14:paraId="1613B671" w14:textId="77777777" w:rsidR="00EB76AB" w:rsidRDefault="0024772B" w:rsidP="0024772B">
            <w:pPr>
              <w:jc w:val="both"/>
            </w:pPr>
            <w:r>
              <w:t>Срок исполнения</w:t>
            </w:r>
          </w:p>
        </w:tc>
        <w:tc>
          <w:tcPr>
            <w:tcW w:w="1524" w:type="dxa"/>
          </w:tcPr>
          <w:p w14:paraId="0D4AC985" w14:textId="77777777" w:rsidR="002A3FE0" w:rsidRDefault="003C6CAF" w:rsidP="00EB76AB">
            <w:r>
              <w:t>Ответствен</w:t>
            </w:r>
            <w:r w:rsidR="002A3FE0">
              <w:t>-</w:t>
            </w:r>
          </w:p>
          <w:p w14:paraId="0921BD33" w14:textId="77777777" w:rsidR="003C6CAF" w:rsidRDefault="003C6CAF" w:rsidP="00EB76AB">
            <w:proofErr w:type="spellStart"/>
            <w:r>
              <w:t>ное</w:t>
            </w:r>
            <w:proofErr w:type="spellEnd"/>
          </w:p>
          <w:p w14:paraId="6E6404BF" w14:textId="77777777" w:rsidR="002A3FE0" w:rsidRDefault="003C6CAF" w:rsidP="003C6CAF">
            <w:r>
              <w:t>подразделе</w:t>
            </w:r>
            <w:r w:rsidR="002A3FE0">
              <w:t>-</w:t>
            </w:r>
          </w:p>
          <w:p w14:paraId="0E170E92" w14:textId="77777777" w:rsidR="00EB76AB" w:rsidRDefault="003C6CAF" w:rsidP="003C6CAF">
            <w:proofErr w:type="spellStart"/>
            <w:r>
              <w:t>ние</w:t>
            </w:r>
            <w:proofErr w:type="spellEnd"/>
            <w:r>
              <w:t xml:space="preserve"> </w:t>
            </w:r>
          </w:p>
        </w:tc>
      </w:tr>
      <w:tr w:rsidR="003C6CAF" w14:paraId="1454B041" w14:textId="77777777" w:rsidTr="002A3FE0">
        <w:tc>
          <w:tcPr>
            <w:tcW w:w="540" w:type="dxa"/>
          </w:tcPr>
          <w:p w14:paraId="23A4B2C3" w14:textId="77777777" w:rsidR="003C6CAF" w:rsidRDefault="003C6CAF" w:rsidP="003C6CAF">
            <w:pPr>
              <w:jc w:val="center"/>
            </w:pPr>
            <w:r>
              <w:t>1.</w:t>
            </w:r>
          </w:p>
        </w:tc>
        <w:tc>
          <w:tcPr>
            <w:tcW w:w="8605" w:type="dxa"/>
            <w:gridSpan w:val="3"/>
          </w:tcPr>
          <w:p w14:paraId="006A97F8" w14:textId="77777777" w:rsidR="003C6CAF" w:rsidRDefault="003C6CAF" w:rsidP="003C6CAF">
            <w:pPr>
              <w:jc w:val="center"/>
            </w:pPr>
            <w:r>
              <w:t>Информирование</w:t>
            </w:r>
          </w:p>
        </w:tc>
      </w:tr>
      <w:tr w:rsidR="002A3FE0" w14:paraId="42736488" w14:textId="77777777" w:rsidTr="002A3FE0">
        <w:tc>
          <w:tcPr>
            <w:tcW w:w="540" w:type="dxa"/>
          </w:tcPr>
          <w:p w14:paraId="0FFA7912" w14:textId="77777777" w:rsidR="002A3FE0" w:rsidRDefault="002A3FE0" w:rsidP="00EB76AB"/>
        </w:tc>
        <w:tc>
          <w:tcPr>
            <w:tcW w:w="5380" w:type="dxa"/>
          </w:tcPr>
          <w:p w14:paraId="17036326" w14:textId="77777777" w:rsidR="002A3FE0" w:rsidRDefault="002A3FE0" w:rsidP="003F4C5F">
            <w:pPr>
              <w:rPr>
                <w:color w:val="000000"/>
              </w:rPr>
            </w:pPr>
            <w:r>
              <w:rPr>
                <w:color w:val="000000"/>
              </w:rPr>
              <w:t>Размещение</w:t>
            </w:r>
            <w:r w:rsidRPr="003C6CAF">
              <w:rPr>
                <w:color w:val="000000"/>
              </w:rPr>
              <w:t xml:space="preserve"> соответствующих сведений</w:t>
            </w:r>
            <w:r>
              <w:rPr>
                <w:color w:val="000000"/>
              </w:rPr>
              <w:t>:</w:t>
            </w:r>
          </w:p>
          <w:p w14:paraId="77FF5C17" w14:textId="77777777" w:rsidR="002A3FE0" w:rsidRDefault="002A3FE0" w:rsidP="003F4C5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3C6CAF">
              <w:rPr>
                <w:color w:val="000000"/>
              </w:rPr>
              <w:t xml:space="preserve"> на официальном сайте </w:t>
            </w:r>
            <w:r>
              <w:rPr>
                <w:color w:val="000000"/>
              </w:rPr>
              <w:t>а</w:t>
            </w:r>
            <w:r w:rsidRPr="003C6CAF">
              <w:rPr>
                <w:color w:val="000000"/>
              </w:rPr>
              <w:t>дминистрации</w:t>
            </w:r>
            <w:r>
              <w:rPr>
                <w:color w:val="000000"/>
              </w:rPr>
              <w:t xml:space="preserve"> Навлинского района </w:t>
            </w:r>
            <w:r w:rsidRPr="003C6CAF">
              <w:rPr>
                <w:color w:val="000000"/>
              </w:rPr>
              <w:t>в информационно-телекоммуникационной сети «Интернет» в специальном разделе, посвященном контрольной деятельности</w:t>
            </w:r>
            <w:r>
              <w:rPr>
                <w:color w:val="000000"/>
              </w:rPr>
              <w:t xml:space="preserve"> и в иных формах.</w:t>
            </w:r>
          </w:p>
          <w:p w14:paraId="1A7CD827" w14:textId="77777777" w:rsidR="002A3FE0" w:rsidRDefault="002A3FE0" w:rsidP="003F4C5F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 официальном сайте размещаются: </w:t>
            </w:r>
          </w:p>
          <w:p w14:paraId="427D20B7" w14:textId="77777777" w:rsidR="002A3FE0" w:rsidRDefault="002A3FE0" w:rsidP="003F4C5F">
            <w:pPr>
              <w:rPr>
                <w:color w:val="000000"/>
              </w:rPr>
            </w:pPr>
            <w:r>
              <w:rPr>
                <w:color w:val="000000"/>
              </w:rPr>
              <w:t xml:space="preserve"> -тексты нормативных правовых актов, регулирующих осуществление муниципального контроля; </w:t>
            </w:r>
          </w:p>
          <w:p w14:paraId="555CF06F" w14:textId="77777777" w:rsidR="002A3FE0" w:rsidRDefault="002A3FE0" w:rsidP="003F4C5F">
            <w:pPr>
              <w:rPr>
                <w:color w:val="000000"/>
              </w:rPr>
            </w:pPr>
            <w:r>
              <w:rPr>
                <w:color w:val="000000"/>
              </w:rPr>
              <w:t xml:space="preserve">- программа профилактики рисков причинения вреда; </w:t>
            </w:r>
          </w:p>
          <w:p w14:paraId="6980B800" w14:textId="77777777" w:rsidR="002A3FE0" w:rsidRDefault="002A3FE0" w:rsidP="003F4C5F">
            <w:pPr>
              <w:rPr>
                <w:color w:val="000000"/>
              </w:rPr>
            </w:pPr>
            <w:r>
              <w:rPr>
                <w:color w:val="000000"/>
              </w:rPr>
              <w:t xml:space="preserve">- доклады о муниципальном контроле,  </w:t>
            </w:r>
          </w:p>
          <w:p w14:paraId="0A1FC480" w14:textId="77777777" w:rsidR="002A3FE0" w:rsidRPr="003C6CAF" w:rsidRDefault="002A3FE0" w:rsidP="003F4C5F">
            <w:r>
              <w:rPr>
                <w:color w:val="000000"/>
              </w:rPr>
              <w:t>- иные сведения, предусмотренные правовыми актами РФ, муниципальными правовыми актами.</w:t>
            </w:r>
          </w:p>
        </w:tc>
        <w:tc>
          <w:tcPr>
            <w:tcW w:w="1701" w:type="dxa"/>
          </w:tcPr>
          <w:p w14:paraId="7FC21692" w14:textId="77777777" w:rsidR="002A3FE0" w:rsidRDefault="002A3FE0" w:rsidP="0024772B">
            <w:pPr>
              <w:jc w:val="center"/>
            </w:pPr>
            <w:r>
              <w:t>В течение года</w:t>
            </w:r>
          </w:p>
        </w:tc>
        <w:tc>
          <w:tcPr>
            <w:tcW w:w="1524" w:type="dxa"/>
          </w:tcPr>
          <w:p w14:paraId="53E8E875" w14:textId="77777777" w:rsidR="002A3FE0" w:rsidRDefault="002A3FE0" w:rsidP="007F7E5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 xml:space="preserve">тдел строительства, </w:t>
            </w:r>
            <w:proofErr w:type="spellStart"/>
            <w:r w:rsidRPr="00BB7CDE">
              <w:rPr>
                <w:color w:val="000000"/>
              </w:rPr>
              <w:t>архитекту</w:t>
            </w:r>
            <w:proofErr w:type="spellEnd"/>
            <w:r>
              <w:rPr>
                <w:color w:val="000000"/>
              </w:rPr>
              <w:t>-</w:t>
            </w:r>
          </w:p>
          <w:p w14:paraId="292AAF71" w14:textId="77777777" w:rsidR="002A3FE0" w:rsidRDefault="002A3FE0" w:rsidP="007F7E51">
            <w:pPr>
              <w:rPr>
                <w:color w:val="000000"/>
              </w:rPr>
            </w:pPr>
            <w:proofErr w:type="spellStart"/>
            <w:r w:rsidRPr="00BB7CDE">
              <w:rPr>
                <w:color w:val="000000"/>
              </w:rPr>
              <w:t>ры</w:t>
            </w:r>
            <w:proofErr w:type="spellEnd"/>
            <w:r w:rsidRPr="00BB7CDE">
              <w:rPr>
                <w:color w:val="000000"/>
              </w:rPr>
              <w:t xml:space="preserve"> и жилищно-</w:t>
            </w:r>
            <w:proofErr w:type="spellStart"/>
            <w:r w:rsidRPr="00BB7CDE">
              <w:rPr>
                <w:color w:val="000000"/>
              </w:rPr>
              <w:t>коммуналь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BB7CDE">
              <w:rPr>
                <w:color w:val="000000"/>
              </w:rPr>
              <w:t>ного</w:t>
            </w:r>
            <w:proofErr w:type="spellEnd"/>
            <w:r w:rsidRPr="00BB7CDE">
              <w:rPr>
                <w:color w:val="000000"/>
              </w:rPr>
              <w:t xml:space="preserve"> хозяйства </w:t>
            </w:r>
            <w:proofErr w:type="spellStart"/>
            <w:proofErr w:type="gramStart"/>
            <w:r w:rsidRPr="00BB7CDE">
              <w:rPr>
                <w:color w:val="000000"/>
              </w:rPr>
              <w:t>администра</w:t>
            </w:r>
            <w:r>
              <w:rPr>
                <w:color w:val="000000"/>
              </w:rPr>
              <w:t>-</w:t>
            </w:r>
            <w:r w:rsidRPr="00BB7CDE">
              <w:rPr>
                <w:color w:val="000000"/>
              </w:rPr>
              <w:t>ции</w:t>
            </w:r>
            <w:proofErr w:type="spellEnd"/>
            <w:proofErr w:type="gramEnd"/>
            <w:r w:rsidRPr="00BB7CDE">
              <w:rPr>
                <w:color w:val="000000"/>
              </w:rPr>
              <w:t xml:space="preserve"> </w:t>
            </w:r>
            <w:proofErr w:type="spellStart"/>
            <w:r w:rsidRPr="00BB7CDE">
              <w:rPr>
                <w:color w:val="000000"/>
              </w:rPr>
              <w:t>Навлинско</w:t>
            </w:r>
            <w:proofErr w:type="spellEnd"/>
            <w:r>
              <w:rPr>
                <w:color w:val="000000"/>
              </w:rPr>
              <w:t>-</w:t>
            </w:r>
          </w:p>
          <w:p w14:paraId="65993AD8" w14:textId="77777777" w:rsidR="002A3FE0" w:rsidRPr="00BB7CDE" w:rsidRDefault="002A3FE0" w:rsidP="007F7E51">
            <w:r w:rsidRPr="00BB7CDE">
              <w:rPr>
                <w:color w:val="000000"/>
              </w:rPr>
              <w:t>го района</w:t>
            </w:r>
          </w:p>
        </w:tc>
      </w:tr>
      <w:tr w:rsidR="002A3FE0" w14:paraId="29EE0E1D" w14:textId="77777777" w:rsidTr="002A3FE0">
        <w:tc>
          <w:tcPr>
            <w:tcW w:w="540" w:type="dxa"/>
          </w:tcPr>
          <w:p w14:paraId="5FE49D1B" w14:textId="77777777" w:rsidR="002A3FE0" w:rsidRDefault="002A3FE0" w:rsidP="00EB76AB">
            <w:r>
              <w:t>2.</w:t>
            </w:r>
          </w:p>
        </w:tc>
        <w:tc>
          <w:tcPr>
            <w:tcW w:w="8605" w:type="dxa"/>
            <w:gridSpan w:val="3"/>
          </w:tcPr>
          <w:p w14:paraId="606BFDA2" w14:textId="77777777" w:rsidR="002A3FE0" w:rsidRDefault="002A3FE0" w:rsidP="007F7E51">
            <w:pPr>
              <w:jc w:val="center"/>
            </w:pPr>
            <w:r>
              <w:t>Консультирование</w:t>
            </w:r>
          </w:p>
        </w:tc>
      </w:tr>
      <w:tr w:rsidR="002A3FE0" w14:paraId="60E7676D" w14:textId="77777777" w:rsidTr="002A3FE0">
        <w:tc>
          <w:tcPr>
            <w:tcW w:w="540" w:type="dxa"/>
          </w:tcPr>
          <w:p w14:paraId="2CA03558" w14:textId="77777777" w:rsidR="002A3FE0" w:rsidRDefault="002A3FE0" w:rsidP="00EB76AB"/>
        </w:tc>
        <w:tc>
          <w:tcPr>
            <w:tcW w:w="5380" w:type="dxa"/>
          </w:tcPr>
          <w:p w14:paraId="192B3D66" w14:textId="77777777" w:rsidR="002A3FE0" w:rsidRDefault="002A3FE0" w:rsidP="002A3FE0">
            <w:pPr>
              <w:rPr>
                <w:color w:val="000000"/>
                <w:lang w:eastAsia="zh-CN"/>
              </w:rPr>
            </w:pPr>
            <w:r w:rsidRPr="007F7E51">
              <w:rPr>
                <w:color w:val="000000"/>
              </w:rPr>
              <w:t xml:space="preserve">Консультирование осуществляется  </w:t>
            </w:r>
            <w:r>
              <w:rPr>
                <w:color w:val="000000"/>
              </w:rPr>
              <w:t xml:space="preserve">должностными лицами </w:t>
            </w:r>
            <w:r w:rsidRPr="007F7E51">
              <w:rPr>
                <w:color w:val="000000"/>
              </w:rPr>
              <w:t xml:space="preserve">по телефону, </w:t>
            </w:r>
            <w:r>
              <w:rPr>
                <w:color w:val="000000"/>
              </w:rPr>
              <w:t>в письменной форме, на личном приеме</w:t>
            </w:r>
            <w:r w:rsidRPr="007F7E51">
              <w:rPr>
                <w:color w:val="000000"/>
              </w:rPr>
              <w:t xml:space="preserve"> либо в ходе проведения профилактических мероприятий, контрольных мероприятий</w:t>
            </w:r>
            <w:r>
              <w:rPr>
                <w:color w:val="000000"/>
              </w:rPr>
              <w:t xml:space="preserve">. Время консультирования при личном обращении составляет 10 минут. Консультирование  осуществляется  </w:t>
            </w:r>
            <w:r w:rsidRPr="00DB18C3">
              <w:rPr>
                <w:color w:val="000000"/>
                <w:lang w:eastAsia="zh-CN"/>
              </w:rPr>
              <w:t xml:space="preserve">по </w:t>
            </w:r>
            <w:r>
              <w:rPr>
                <w:color w:val="000000"/>
                <w:lang w:eastAsia="zh-CN"/>
              </w:rPr>
              <w:t>с</w:t>
            </w:r>
            <w:r w:rsidRPr="00DB18C3">
              <w:rPr>
                <w:color w:val="000000"/>
                <w:lang w:eastAsia="zh-CN"/>
              </w:rPr>
              <w:t>ледующим вопросам:</w:t>
            </w:r>
          </w:p>
          <w:p w14:paraId="2ADF3006" w14:textId="77777777" w:rsidR="002A3FE0" w:rsidRDefault="002A3FE0" w:rsidP="002A3FE0">
            <w:pPr>
              <w:suppressAutoHyphens/>
              <w:autoSpaceDE w:val="0"/>
              <w:ind w:firstLine="31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AD2618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разъяснение положений</w:t>
            </w:r>
            <w:r w:rsidRPr="00AD2618">
              <w:rPr>
                <w:color w:val="000000"/>
              </w:rPr>
              <w:t xml:space="preserve"> нормативных правовых акт</w:t>
            </w:r>
            <w:r>
              <w:rPr>
                <w:color w:val="000000"/>
              </w:rPr>
              <w:t>ов</w:t>
            </w:r>
            <w:r w:rsidRPr="00AD2618">
              <w:rPr>
                <w:color w:val="000000"/>
              </w:rPr>
              <w:t xml:space="preserve"> (их отдельных положени</w:t>
            </w:r>
            <w:r>
              <w:rPr>
                <w:color w:val="000000"/>
              </w:rPr>
              <w:t>й</w:t>
            </w:r>
            <w:r w:rsidRPr="00AD2618">
              <w:rPr>
                <w:color w:val="000000"/>
              </w:rPr>
              <w:t xml:space="preserve">), содержащих обязательные требования, оценка соблюдения которых осуществляется в рамках </w:t>
            </w:r>
            <w:r>
              <w:rPr>
                <w:color w:val="000000"/>
              </w:rPr>
              <w:t xml:space="preserve">муниципального </w:t>
            </w:r>
            <w:r w:rsidRPr="00AD2618">
              <w:rPr>
                <w:color w:val="000000"/>
              </w:rPr>
              <w:t>контрол</w:t>
            </w:r>
            <w:r>
              <w:rPr>
                <w:color w:val="000000"/>
              </w:rPr>
              <w:t>я;</w:t>
            </w:r>
          </w:p>
          <w:p w14:paraId="4F4211F9" w14:textId="77777777" w:rsidR="002A3FE0" w:rsidRPr="00AD2618" w:rsidRDefault="002A3FE0" w:rsidP="002A3FE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  2) компетенция уполномоченного органа</w:t>
            </w:r>
            <w:r w:rsidRPr="00AD2618">
              <w:rPr>
                <w:color w:val="000000"/>
                <w:lang w:eastAsia="zh-CN"/>
              </w:rPr>
              <w:t>;</w:t>
            </w:r>
          </w:p>
          <w:p w14:paraId="34B85559" w14:textId="68412E58" w:rsidR="002A3FE0" w:rsidRPr="00AD2618" w:rsidRDefault="00ED4FF8" w:rsidP="00ED4FF8">
            <w:pPr>
              <w:suppressAutoHyphens/>
              <w:autoSpaceDE w:val="0"/>
              <w:jc w:val="both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  </w:t>
            </w:r>
            <w:r w:rsidR="002A3FE0" w:rsidRPr="00AD2618">
              <w:rPr>
                <w:color w:val="000000"/>
                <w:lang w:eastAsia="zh-CN"/>
              </w:rPr>
              <w:t xml:space="preserve">3) порядок обжалования действий (бездействия) должностных лиц, уполномоченных осуществлять </w:t>
            </w:r>
            <w:r>
              <w:rPr>
                <w:color w:val="000000"/>
                <w:lang w:eastAsia="zh-CN"/>
              </w:rPr>
              <w:t>муници</w:t>
            </w:r>
            <w:r w:rsidR="002A3FE0">
              <w:rPr>
                <w:color w:val="000000"/>
                <w:lang w:eastAsia="zh-CN"/>
              </w:rPr>
              <w:t xml:space="preserve">пальный  </w:t>
            </w:r>
            <w:r w:rsidR="002A3FE0" w:rsidRPr="00AD2618">
              <w:rPr>
                <w:color w:val="000000"/>
                <w:lang w:eastAsia="zh-CN"/>
              </w:rPr>
              <w:t>контроль;</w:t>
            </w:r>
          </w:p>
          <w:p w14:paraId="1EAF13A5" w14:textId="77777777" w:rsidR="002A3FE0" w:rsidRPr="007F7E51" w:rsidRDefault="002A3FE0" w:rsidP="002A3FE0">
            <w:r w:rsidRPr="00AD2618">
              <w:rPr>
                <w:color w:val="000000"/>
              </w:rPr>
              <w:t>Консультирование контролируемых лиц в устной форме может осуществляться также на собраниях и конференциях граждан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14:paraId="3D917264" w14:textId="77777777" w:rsidR="002A3FE0" w:rsidRDefault="002A3FE0" w:rsidP="0024772B">
            <w:r>
              <w:t xml:space="preserve">В течение года, по обращениям </w:t>
            </w:r>
            <w:proofErr w:type="spellStart"/>
            <w:r>
              <w:t>контролиру-емых</w:t>
            </w:r>
            <w:proofErr w:type="spellEnd"/>
            <w:r>
              <w:t xml:space="preserve"> лиц и их представите</w:t>
            </w:r>
          </w:p>
          <w:p w14:paraId="0FDE2AD1" w14:textId="77777777" w:rsidR="002A3FE0" w:rsidRDefault="002A3FE0" w:rsidP="0024772B">
            <w:r>
              <w:t>лей</w:t>
            </w:r>
          </w:p>
        </w:tc>
        <w:tc>
          <w:tcPr>
            <w:tcW w:w="1524" w:type="dxa"/>
          </w:tcPr>
          <w:p w14:paraId="591D4826" w14:textId="77777777" w:rsidR="002A3FE0" w:rsidRDefault="002A3FE0" w:rsidP="007F7E5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>тдел строитель</w:t>
            </w:r>
          </w:p>
          <w:p w14:paraId="5365CACC" w14:textId="77777777" w:rsidR="002A3FE0" w:rsidRDefault="002A3FE0" w:rsidP="007F7E51">
            <w:pPr>
              <w:rPr>
                <w:color w:val="000000"/>
              </w:rPr>
            </w:pPr>
            <w:proofErr w:type="spellStart"/>
            <w:r w:rsidRPr="00BB7CDE">
              <w:rPr>
                <w:color w:val="000000"/>
              </w:rPr>
              <w:t>ства</w:t>
            </w:r>
            <w:proofErr w:type="spellEnd"/>
            <w:r w:rsidRPr="00BB7CDE">
              <w:rPr>
                <w:color w:val="000000"/>
              </w:rPr>
              <w:t xml:space="preserve">, </w:t>
            </w:r>
            <w:proofErr w:type="spellStart"/>
            <w:proofErr w:type="gramStart"/>
            <w:r w:rsidRPr="00BB7CDE">
              <w:rPr>
                <w:color w:val="000000"/>
              </w:rPr>
              <w:t>архитекту</w:t>
            </w:r>
            <w:r>
              <w:rPr>
                <w:color w:val="000000"/>
              </w:rPr>
              <w:t>-</w:t>
            </w:r>
            <w:r w:rsidRPr="00BB7CDE">
              <w:rPr>
                <w:color w:val="000000"/>
              </w:rPr>
              <w:t>ры</w:t>
            </w:r>
            <w:proofErr w:type="spellEnd"/>
            <w:proofErr w:type="gramEnd"/>
            <w:r w:rsidRPr="00BB7CDE">
              <w:rPr>
                <w:color w:val="000000"/>
              </w:rPr>
              <w:t xml:space="preserve"> и жилищно-коммуна</w:t>
            </w:r>
            <w:r>
              <w:rPr>
                <w:color w:val="000000"/>
              </w:rPr>
              <w:t>-</w:t>
            </w:r>
            <w:proofErr w:type="spellStart"/>
            <w:r w:rsidRPr="00BB7CDE">
              <w:rPr>
                <w:color w:val="000000"/>
              </w:rPr>
              <w:t>льного</w:t>
            </w:r>
            <w:proofErr w:type="spellEnd"/>
            <w:r w:rsidRPr="00BB7CDE">
              <w:rPr>
                <w:color w:val="000000"/>
              </w:rPr>
              <w:t xml:space="preserve"> хозяйства </w:t>
            </w:r>
            <w:proofErr w:type="spellStart"/>
            <w:r w:rsidRPr="00BB7CDE">
              <w:rPr>
                <w:color w:val="000000"/>
              </w:rPr>
              <w:t>администра</w:t>
            </w:r>
            <w:r>
              <w:rPr>
                <w:color w:val="000000"/>
              </w:rPr>
              <w:t>-</w:t>
            </w:r>
            <w:r w:rsidRPr="00BB7CDE">
              <w:rPr>
                <w:color w:val="000000"/>
              </w:rPr>
              <w:t>ции</w:t>
            </w:r>
            <w:proofErr w:type="spellEnd"/>
            <w:r w:rsidRPr="00BB7CDE">
              <w:rPr>
                <w:color w:val="000000"/>
              </w:rPr>
              <w:t xml:space="preserve"> </w:t>
            </w:r>
            <w:proofErr w:type="spellStart"/>
            <w:r w:rsidRPr="00BB7CDE">
              <w:rPr>
                <w:color w:val="000000"/>
              </w:rPr>
              <w:t>Навлинско</w:t>
            </w:r>
            <w:r>
              <w:rPr>
                <w:color w:val="000000"/>
              </w:rPr>
              <w:t>-</w:t>
            </w:r>
            <w:r w:rsidRPr="00BB7CDE">
              <w:rPr>
                <w:color w:val="000000"/>
              </w:rPr>
              <w:t>го</w:t>
            </w:r>
            <w:proofErr w:type="spellEnd"/>
            <w:r w:rsidRPr="00BB7CDE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>:</w:t>
            </w:r>
          </w:p>
          <w:p w14:paraId="0321CAA8" w14:textId="77777777" w:rsidR="002A3FE0" w:rsidRDefault="002A3FE0" w:rsidP="007F7E51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2F71B5">
              <w:rPr>
                <w:color w:val="000000"/>
              </w:rPr>
              <w:t xml:space="preserve">начальник </w:t>
            </w:r>
            <w:r>
              <w:rPr>
                <w:color w:val="000000"/>
              </w:rPr>
              <w:t>отдела,</w:t>
            </w:r>
          </w:p>
          <w:p w14:paraId="42683AA4" w14:textId="77777777" w:rsidR="002A3FE0" w:rsidRPr="002F71B5" w:rsidRDefault="002A3FE0" w:rsidP="007F7E51">
            <w:pPr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Pr="002F71B5">
              <w:rPr>
                <w:color w:val="000000"/>
              </w:rPr>
              <w:t xml:space="preserve"> ведущий специалист отдела</w:t>
            </w:r>
          </w:p>
          <w:p w14:paraId="339E747B" w14:textId="77777777" w:rsidR="002A3FE0" w:rsidRDefault="002A3FE0" w:rsidP="007F7E51"/>
        </w:tc>
      </w:tr>
      <w:tr w:rsidR="002A3FE0" w14:paraId="7AF49D00" w14:textId="77777777" w:rsidTr="002A3FE0">
        <w:tc>
          <w:tcPr>
            <w:tcW w:w="540" w:type="dxa"/>
          </w:tcPr>
          <w:p w14:paraId="2877AB26" w14:textId="77777777" w:rsidR="002A3FE0" w:rsidRDefault="002A3FE0" w:rsidP="00EB76AB">
            <w:r>
              <w:t>3.</w:t>
            </w:r>
          </w:p>
        </w:tc>
        <w:tc>
          <w:tcPr>
            <w:tcW w:w="5380" w:type="dxa"/>
            <w:tcBorders>
              <w:right w:val="nil"/>
            </w:tcBorders>
          </w:tcPr>
          <w:p w14:paraId="11ED8F86" w14:textId="77777777" w:rsidR="002A3FE0" w:rsidRDefault="002A3FE0" w:rsidP="00F82715">
            <w:pPr>
              <w:jc w:val="right"/>
            </w:pPr>
          </w:p>
        </w:tc>
        <w:tc>
          <w:tcPr>
            <w:tcW w:w="3225" w:type="dxa"/>
            <w:gridSpan w:val="2"/>
            <w:tcBorders>
              <w:left w:val="nil"/>
            </w:tcBorders>
          </w:tcPr>
          <w:p w14:paraId="61A7BC6D" w14:textId="77777777" w:rsidR="002A3FE0" w:rsidRDefault="002A3FE0" w:rsidP="002F71B5">
            <w:r>
              <w:t>Профилактический визит</w:t>
            </w:r>
          </w:p>
        </w:tc>
      </w:tr>
      <w:tr w:rsidR="002A3FE0" w14:paraId="391A69E1" w14:textId="77777777" w:rsidTr="002A3FE0">
        <w:tc>
          <w:tcPr>
            <w:tcW w:w="540" w:type="dxa"/>
          </w:tcPr>
          <w:p w14:paraId="15380F6D" w14:textId="77777777" w:rsidR="002A3FE0" w:rsidRDefault="002A3FE0" w:rsidP="00EB76AB"/>
          <w:p w14:paraId="22B476FB" w14:textId="77777777" w:rsidR="002A3FE0" w:rsidRDefault="002A3FE0" w:rsidP="00EB76AB"/>
          <w:p w14:paraId="00453F5F" w14:textId="77777777" w:rsidR="002A3FE0" w:rsidRDefault="002A3FE0" w:rsidP="00EB76AB"/>
          <w:p w14:paraId="7B9CDE39" w14:textId="77777777" w:rsidR="002A3FE0" w:rsidRDefault="002A3FE0" w:rsidP="00EB76AB"/>
          <w:p w14:paraId="4C06322F" w14:textId="77777777" w:rsidR="002A3FE0" w:rsidRDefault="002A3FE0" w:rsidP="00EB76AB"/>
          <w:p w14:paraId="24C01882" w14:textId="77777777" w:rsidR="002A3FE0" w:rsidRDefault="002A3FE0" w:rsidP="00EB76AB"/>
          <w:p w14:paraId="7878E81F" w14:textId="77777777" w:rsidR="002A3FE0" w:rsidRDefault="002A3FE0" w:rsidP="00EB76AB"/>
          <w:p w14:paraId="516DF69B" w14:textId="77777777" w:rsidR="002A3FE0" w:rsidRDefault="002A3FE0" w:rsidP="00EB76AB"/>
          <w:p w14:paraId="029A7034" w14:textId="77777777" w:rsidR="002A3FE0" w:rsidRDefault="002A3FE0" w:rsidP="00EB76AB"/>
          <w:p w14:paraId="79CF30D6" w14:textId="77777777" w:rsidR="002A3FE0" w:rsidRDefault="002A3FE0" w:rsidP="00EB76AB"/>
        </w:tc>
        <w:tc>
          <w:tcPr>
            <w:tcW w:w="5380" w:type="dxa"/>
          </w:tcPr>
          <w:p w14:paraId="1C91798F" w14:textId="77777777" w:rsidR="002A3FE0" w:rsidRDefault="002A3FE0" w:rsidP="003F4C5F">
            <w:pPr>
              <w:tabs>
                <w:tab w:val="left" w:pos="3555"/>
              </w:tabs>
              <w:jc w:val="both"/>
            </w:pPr>
            <w:r>
              <w:lastRenderedPageBreak/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деятельности. О проведении обязательного </w:t>
            </w:r>
            <w:r>
              <w:lastRenderedPageBreak/>
              <w:t>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почтовым отправлением, либо в форме электронного документа, подписанного электронной подписью, в порядке, установленном ч.4 ст.21 Федерального закона от 31.07.2020 №248-ФЗ.</w:t>
            </w:r>
          </w:p>
          <w:p w14:paraId="13F11814" w14:textId="77777777" w:rsidR="002A3FE0" w:rsidRDefault="002A3FE0" w:rsidP="003F4C5F">
            <w:pPr>
              <w:tabs>
                <w:tab w:val="left" w:pos="3555"/>
              </w:tabs>
              <w:jc w:val="both"/>
            </w:pPr>
            <w:r>
              <w:t>Контролируемое лицо вправе отказаться от проведения обязательного профилактического визита, уведомив об этом орган муниципального контроля, направивший уведомление о проведении обязательного профилактического визита в письменной форме почтовым отправлением, либо в форме электронного документа, подписанного электронной подписью, не позднее чем за 3 рабочих дня до дня его проведения.</w:t>
            </w:r>
          </w:p>
          <w:p w14:paraId="2335626D" w14:textId="77777777" w:rsidR="002A3FE0" w:rsidRDefault="002A3FE0" w:rsidP="003F4C5F">
            <w:pPr>
              <w:tabs>
                <w:tab w:val="left" w:pos="3555"/>
              </w:tabs>
              <w:jc w:val="both"/>
            </w:pPr>
            <w:r>
              <w:t>Срок проведения профилактического визита определяется контролируемым органом самостоятельно и не может превышать 1 рабочий день.</w:t>
            </w:r>
          </w:p>
          <w:p w14:paraId="520DBB0D" w14:textId="77777777" w:rsidR="002A3FE0" w:rsidRDefault="002A3FE0" w:rsidP="003F4C5F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>
              <w:t>Профилактический визит проводится специалистом в форме  профилактической беседы по месту осуществления деятельности контролируемого лица,</w:t>
            </w:r>
            <w:r w:rsidRPr="00FD1F46">
              <w:t xml:space="preserve"> либо путем использования видео-конференц-связи</w:t>
            </w:r>
            <w:r w:rsidRPr="002F71B5">
              <w:rPr>
                <w:sz w:val="28"/>
                <w:szCs w:val="28"/>
              </w:rPr>
              <w:t>.</w:t>
            </w:r>
          </w:p>
          <w:p w14:paraId="73CDB830" w14:textId="77777777" w:rsidR="002A3FE0" w:rsidRDefault="002A3FE0" w:rsidP="003F4C5F">
            <w:pPr>
              <w:tabs>
                <w:tab w:val="left" w:pos="3555"/>
              </w:tabs>
              <w:jc w:val="both"/>
            </w:pPr>
            <w:r w:rsidRPr="003E660D">
              <w:t xml:space="preserve">В ходе профилактического </w:t>
            </w:r>
            <w:r>
              <w:t>визита контролируемое лицо информируется 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14:paraId="361FFACE" w14:textId="77777777" w:rsidR="002A3FE0" w:rsidRPr="003E660D" w:rsidRDefault="002A3FE0" w:rsidP="003F4C5F">
            <w:pPr>
              <w:tabs>
                <w:tab w:val="left" w:pos="3555"/>
              </w:tabs>
              <w:jc w:val="both"/>
            </w:pPr>
            <w:r>
              <w:t xml:space="preserve">При профилактическом визите контролируемым лицам не выдаются предписания об устранении нарушений обязательных требований. </w:t>
            </w:r>
          </w:p>
          <w:p w14:paraId="28A398B9" w14:textId="77777777" w:rsidR="007456D7" w:rsidRDefault="002A3FE0" w:rsidP="007456D7">
            <w:pPr>
              <w:ind w:firstLine="540"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230073">
              <w:t>Разъяснения, полученные контролируемым лицом в</w:t>
            </w:r>
            <w:r w:rsidRPr="003F3372">
              <w:t xml:space="preserve"> ходе профилактического визита, носят рекомендательный характер</w:t>
            </w:r>
            <w:r w:rsidR="007456D7">
              <w:t xml:space="preserve">. </w:t>
            </w:r>
          </w:p>
          <w:p w14:paraId="09FD7704" w14:textId="4F00E070" w:rsidR="007456D7" w:rsidRPr="007456D7" w:rsidRDefault="007456D7" w:rsidP="007456D7">
            <w:pPr>
              <w:ind w:firstLine="540"/>
              <w:jc w:val="both"/>
            </w:pPr>
            <w:r w:rsidRPr="007456D7">
              <w:t xml:space="preserve">Контролируемое лицо вправе обратиться в </w:t>
            </w:r>
            <w:r>
              <w:t xml:space="preserve">администрацию </w:t>
            </w:r>
            <w:proofErr w:type="spellStart"/>
            <w:r>
              <w:t>Навлинского</w:t>
            </w:r>
            <w:proofErr w:type="spellEnd"/>
            <w:r>
              <w:t xml:space="preserve"> района</w:t>
            </w:r>
            <w:r w:rsidRPr="007456D7">
              <w:t xml:space="preserve"> с заявлением о проведении в отношении его профилактического визита</w:t>
            </w:r>
            <w:r>
              <w:t>.</w:t>
            </w:r>
            <w:r w:rsidRPr="007456D7">
              <w:t xml:space="preserve"> </w:t>
            </w:r>
          </w:p>
          <w:p w14:paraId="03E583EF" w14:textId="5121BB9F" w:rsidR="002A3FE0" w:rsidRPr="007F7E51" w:rsidRDefault="007456D7" w:rsidP="00773E04">
            <w:pPr>
              <w:ind w:firstLine="540"/>
              <w:jc w:val="both"/>
            </w:pPr>
            <w:r>
              <w:t>Должностное лицо</w:t>
            </w:r>
            <w:r w:rsidRPr="007456D7">
              <w:t xml:space="preserve"> рассматривает заявление контролируемого лица в течение десяти рабочих дней </w:t>
            </w:r>
            <w:proofErr w:type="gramStart"/>
            <w:r w:rsidRPr="007456D7">
              <w:t>с даты регистрации</w:t>
            </w:r>
            <w:proofErr w:type="gramEnd"/>
            <w:r w:rsidRPr="007456D7">
      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</w:t>
            </w:r>
            <w:r w:rsidRPr="007456D7">
              <w:lastRenderedPageBreak/>
              <w:t>и</w:t>
            </w:r>
            <w:r w:rsidR="00773E04">
              <w:t xml:space="preserve"> кадровых ресурсов контрольного</w:t>
            </w:r>
            <w:r w:rsidRPr="007456D7">
              <w:t xml:space="preserve"> органа, категории риска объекта контроля, о чем уведомляет контролируемое лицо. </w:t>
            </w:r>
          </w:p>
        </w:tc>
        <w:tc>
          <w:tcPr>
            <w:tcW w:w="1701" w:type="dxa"/>
          </w:tcPr>
          <w:p w14:paraId="17032C29" w14:textId="77777777" w:rsidR="002A3FE0" w:rsidRDefault="002A3FE0" w:rsidP="002A3FE0">
            <w:r>
              <w:lastRenderedPageBreak/>
              <w:t xml:space="preserve">     В течение года</w:t>
            </w:r>
          </w:p>
        </w:tc>
        <w:tc>
          <w:tcPr>
            <w:tcW w:w="1524" w:type="dxa"/>
          </w:tcPr>
          <w:p w14:paraId="6FC1ED8B" w14:textId="77777777" w:rsidR="002A3FE0" w:rsidRDefault="002A3FE0" w:rsidP="002A3FE0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F71B5">
              <w:rPr>
                <w:color w:val="000000"/>
              </w:rPr>
              <w:t>едущий специалист отдела</w:t>
            </w:r>
            <w:r w:rsidRPr="00BB7CDE">
              <w:rPr>
                <w:color w:val="000000"/>
              </w:rPr>
              <w:t xml:space="preserve"> </w:t>
            </w:r>
            <w:proofErr w:type="spellStart"/>
            <w:proofErr w:type="gramStart"/>
            <w:r w:rsidRPr="00BB7CDE">
              <w:rPr>
                <w:color w:val="000000"/>
              </w:rPr>
              <w:t>строительс</w:t>
            </w:r>
            <w:r>
              <w:rPr>
                <w:color w:val="000000"/>
              </w:rPr>
              <w:t>-</w:t>
            </w:r>
            <w:r w:rsidRPr="00BB7CDE">
              <w:rPr>
                <w:color w:val="000000"/>
              </w:rPr>
              <w:lastRenderedPageBreak/>
              <w:t>тва</w:t>
            </w:r>
            <w:proofErr w:type="spellEnd"/>
            <w:proofErr w:type="gramEnd"/>
            <w:r w:rsidRPr="00BB7CDE">
              <w:rPr>
                <w:color w:val="000000"/>
              </w:rPr>
              <w:t xml:space="preserve">, </w:t>
            </w:r>
            <w:proofErr w:type="spellStart"/>
            <w:r w:rsidRPr="00BB7CDE">
              <w:rPr>
                <w:color w:val="000000"/>
              </w:rPr>
              <w:t>архитекту</w:t>
            </w:r>
            <w:r>
              <w:rPr>
                <w:color w:val="000000"/>
              </w:rPr>
              <w:t>-</w:t>
            </w:r>
            <w:r w:rsidRPr="00BB7CDE">
              <w:rPr>
                <w:color w:val="000000"/>
              </w:rPr>
              <w:t>ры</w:t>
            </w:r>
            <w:proofErr w:type="spellEnd"/>
            <w:r w:rsidRPr="00BB7CDE">
              <w:rPr>
                <w:color w:val="000000"/>
              </w:rPr>
              <w:t xml:space="preserve"> и жилищно-коммуна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льного</w:t>
            </w:r>
            <w:proofErr w:type="spellEnd"/>
            <w:r>
              <w:rPr>
                <w:color w:val="000000"/>
              </w:rPr>
              <w:t xml:space="preserve"> хозяйства администрации </w:t>
            </w:r>
            <w:proofErr w:type="spellStart"/>
            <w:r>
              <w:rPr>
                <w:color w:val="000000"/>
              </w:rPr>
              <w:t>Навлинско</w:t>
            </w:r>
            <w:proofErr w:type="spellEnd"/>
          </w:p>
          <w:p w14:paraId="7DC2E6BA" w14:textId="77777777" w:rsidR="002A3FE0" w:rsidRDefault="002A3FE0" w:rsidP="002A3FE0">
            <w:r>
              <w:rPr>
                <w:color w:val="000000"/>
              </w:rPr>
              <w:t>го района</w:t>
            </w:r>
          </w:p>
        </w:tc>
      </w:tr>
    </w:tbl>
    <w:p w14:paraId="455C9D67" w14:textId="77777777" w:rsidR="00434980" w:rsidRDefault="00434980" w:rsidP="00DB18C3">
      <w:pPr>
        <w:shd w:val="clear" w:color="auto" w:fill="FFFFFF"/>
        <w:jc w:val="center"/>
        <w:rPr>
          <w:b/>
          <w:color w:val="000000"/>
        </w:rPr>
      </w:pPr>
    </w:p>
    <w:p w14:paraId="0D0F48E5" w14:textId="3075444E" w:rsidR="00DB18C3" w:rsidRPr="00EB76AB" w:rsidRDefault="00DB18C3" w:rsidP="00DB18C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Раздел </w:t>
      </w:r>
      <w:r w:rsidR="00E2129B">
        <w:rPr>
          <w:b/>
          <w:color w:val="000000"/>
        </w:rPr>
        <w:t>4</w:t>
      </w:r>
      <w:r w:rsidR="004340BE">
        <w:rPr>
          <w:b/>
          <w:color w:val="000000"/>
        </w:rPr>
        <w:t>.</w:t>
      </w:r>
      <w:bookmarkStart w:id="0" w:name="_GoBack"/>
      <w:bookmarkEnd w:id="0"/>
      <w:r>
        <w:rPr>
          <w:b/>
          <w:color w:val="000000"/>
        </w:rPr>
        <w:t xml:space="preserve"> </w:t>
      </w:r>
      <w:r w:rsidRPr="00EB76AB">
        <w:rPr>
          <w:b/>
          <w:color w:val="000000"/>
        </w:rPr>
        <w:t>П</w:t>
      </w:r>
      <w:r>
        <w:rPr>
          <w:b/>
          <w:color w:val="000000"/>
        </w:rPr>
        <w:t xml:space="preserve">оказатели результативности и эффективности </w:t>
      </w:r>
      <w:r w:rsidR="00634859">
        <w:rPr>
          <w:b/>
          <w:color w:val="000000"/>
        </w:rPr>
        <w:t>п</w:t>
      </w:r>
      <w:r>
        <w:rPr>
          <w:b/>
          <w:color w:val="000000"/>
        </w:rPr>
        <w:t>рограммы</w:t>
      </w:r>
      <w:r w:rsidR="00634859">
        <w:rPr>
          <w:b/>
          <w:color w:val="000000"/>
        </w:rPr>
        <w:t xml:space="preserve"> профилактики</w:t>
      </w:r>
    </w:p>
    <w:p w14:paraId="1E6C2FD1" w14:textId="77777777" w:rsidR="00A121FA" w:rsidRDefault="00A121FA" w:rsidP="00DB18C3">
      <w:pPr>
        <w:tabs>
          <w:tab w:val="left" w:pos="1740"/>
        </w:tabs>
      </w:pPr>
    </w:p>
    <w:p w14:paraId="3773285D" w14:textId="77777777" w:rsidR="00943871" w:rsidRPr="00943871" w:rsidRDefault="00E2129B" w:rsidP="00943871">
      <w:pPr>
        <w:tabs>
          <w:tab w:val="left" w:pos="1740"/>
        </w:tabs>
        <w:jc w:val="both"/>
      </w:pPr>
      <w:r>
        <w:t>4</w:t>
      </w:r>
      <w:r w:rsidR="003F3372">
        <w:t xml:space="preserve">.1. </w:t>
      </w:r>
      <w:r w:rsidR="00943871" w:rsidRPr="00943871">
        <w:rPr>
          <w:rFonts w:ascii="PT Astra Serif" w:hAnsi="PT Astra Serif"/>
          <w:color w:val="000000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14:paraId="57E03D8B" w14:textId="77777777" w:rsidR="00943871" w:rsidRPr="00943871" w:rsidRDefault="00943871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>Результативность и эффективность деятельности контрольного органа оценивается на основании системы показателей  контрольных (надзорных) органов, в которую входят:</w:t>
      </w:r>
    </w:p>
    <w:p w14:paraId="50A5DB75" w14:textId="77777777" w:rsidR="00943871" w:rsidRPr="00943871" w:rsidRDefault="00943871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 xml:space="preserve">1) ключевые показатели муниципального контроля </w:t>
      </w:r>
      <w:r w:rsidR="00E0623E" w:rsidRPr="00E0623E">
        <w:t>на автомобильном тр</w:t>
      </w:r>
      <w:r w:rsidR="00E0623E">
        <w:t>анспорте и в дорожном хозяйстве</w:t>
      </w:r>
      <w:r w:rsidRPr="00943871">
        <w:rPr>
          <w:rFonts w:ascii="PT Astra Serif" w:hAnsi="PT Astra Serif"/>
          <w:color w:val="000000"/>
        </w:rPr>
        <w:t>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05E0E8CE" w14:textId="77777777" w:rsidR="00943871" w:rsidRPr="00943871" w:rsidRDefault="00943871" w:rsidP="00943871">
      <w:pPr>
        <w:pStyle w:val="docdata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 xml:space="preserve">2) индикативные показатели муниципального контроля </w:t>
      </w:r>
      <w:r w:rsidR="00E0623E" w:rsidRPr="00E0623E">
        <w:t>на автомобильном тр</w:t>
      </w:r>
      <w:r w:rsidR="00E0623E">
        <w:t>анспорте и в дорожном хозяйстве</w:t>
      </w:r>
      <w:r w:rsidRPr="00943871">
        <w:rPr>
          <w:rFonts w:ascii="PT Astra Serif" w:hAnsi="PT Astra Serif"/>
          <w:color w:val="000000"/>
        </w:rPr>
        <w:t>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204FDD63" w14:textId="77777777" w:rsidR="003F202F" w:rsidRDefault="00943871" w:rsidP="0094387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943871">
        <w:rPr>
          <w:rFonts w:ascii="PT Astra Serif" w:hAnsi="PT Astra Serif"/>
          <w:color w:val="000000"/>
        </w:rPr>
        <w:t xml:space="preserve">Наряду с вышеуказанными показателями для оценки  результативности и эффективности реализации мероприятий программы профилактики применяются </w:t>
      </w:r>
      <w:r w:rsidR="003F202F">
        <w:rPr>
          <w:rFonts w:ascii="PT Astra Serif" w:hAnsi="PT Astra Serif"/>
          <w:color w:val="000000"/>
        </w:rPr>
        <w:t xml:space="preserve">такие показатели, как: </w:t>
      </w:r>
    </w:p>
    <w:p w14:paraId="32ECDB6F" w14:textId="77777777" w:rsidR="00943871" w:rsidRDefault="003F202F" w:rsidP="0094387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полнота информации, размещенной на официальном сайте контрольного органа  в соответствии с ч.3 ст. 46 Федерального закона от 31.07.2021 №248-ФЗ</w:t>
      </w:r>
      <w:r w:rsidR="00943871" w:rsidRPr="00943871">
        <w:t> </w:t>
      </w:r>
      <w:r w:rsidRPr="00943871">
        <w:rPr>
          <w:rFonts w:ascii="PT Astra Serif" w:hAnsi="PT Astra Serif"/>
          <w:color w:val="000000"/>
        </w:rPr>
        <w:t>«О государственном контроле (надзоре) и муниципальном контроле в Российской Федерации»</w:t>
      </w:r>
      <w:r>
        <w:rPr>
          <w:rFonts w:ascii="PT Astra Serif" w:hAnsi="PT Astra Serif"/>
          <w:color w:val="000000"/>
        </w:rPr>
        <w:t>;</w:t>
      </w:r>
    </w:p>
    <w:p w14:paraId="43AAFB34" w14:textId="77777777" w:rsidR="003F202F" w:rsidRPr="00943871" w:rsidRDefault="003F202F" w:rsidP="00943871">
      <w:pPr>
        <w:widowControl w:val="0"/>
        <w:shd w:val="clear" w:color="auto" w:fill="FFFFFF"/>
        <w:ind w:firstLine="709"/>
        <w:jc w:val="both"/>
      </w:pPr>
      <w:r>
        <w:rPr>
          <w:rFonts w:ascii="PT Astra Serif" w:hAnsi="PT Astra Serif"/>
          <w:color w:val="000000"/>
        </w:rPr>
        <w:t>- у</w:t>
      </w:r>
      <w:r w:rsidRPr="00943871">
        <w:rPr>
          <w:rFonts w:ascii="PT Astra Serif" w:hAnsi="PT Astra Serif"/>
          <w:color w:val="000000"/>
        </w:rPr>
        <w:t>довлетворенность контролируемых лиц и их представителями консультированием контрольного (надзорного) органа</w:t>
      </w:r>
      <w:r>
        <w:rPr>
          <w:rFonts w:ascii="PT Astra Serif" w:hAnsi="PT Astra Serif"/>
          <w:color w:val="000000"/>
        </w:rPr>
        <w:t>.</w:t>
      </w:r>
    </w:p>
    <w:p w14:paraId="1173D77B" w14:textId="77777777" w:rsidR="00943871" w:rsidRDefault="00943871" w:rsidP="00943871">
      <w:pPr>
        <w:pStyle w:val="docdata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 w:rsidRPr="003F202F">
        <w:rPr>
          <w:rFonts w:ascii="PT Astra Serif" w:hAnsi="PT Astra Serif"/>
          <w:color w:val="000000"/>
        </w:rPr>
        <w:t>При осуществлении муниципального контроля</w:t>
      </w:r>
      <w:r w:rsidR="00E0623E" w:rsidRPr="00E0623E">
        <w:rPr>
          <w:b/>
          <w:sz w:val="28"/>
          <w:szCs w:val="28"/>
        </w:rPr>
        <w:t xml:space="preserve"> </w:t>
      </w:r>
      <w:r w:rsidR="00E0623E" w:rsidRPr="00E0623E">
        <w:t>на автомобильном транспорте и в дорожном хозяйстве</w:t>
      </w:r>
      <w:r w:rsidRPr="003F202F">
        <w:rPr>
          <w:rFonts w:ascii="PT Astra Serif" w:hAnsi="PT Astra Serif"/>
          <w:color w:val="000000"/>
        </w:rPr>
        <w:t xml:space="preserve">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</w:p>
    <w:p w14:paraId="241E3824" w14:textId="77777777" w:rsidR="00634859" w:rsidRDefault="00634859" w:rsidP="00634859">
      <w:pPr>
        <w:pStyle w:val="docdata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Экономический эффект от реализованных мероприятий:</w:t>
      </w:r>
    </w:p>
    <w:p w14:paraId="365C883B" w14:textId="77777777" w:rsidR="00634859" w:rsidRDefault="00634859" w:rsidP="00634859">
      <w:pPr>
        <w:pStyle w:val="docdata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-минимизация ресурсных затрат всех участников контрольно-надзорной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 </w:t>
      </w:r>
    </w:p>
    <w:p w14:paraId="16E32065" w14:textId="77777777" w:rsidR="00634859" w:rsidRPr="003F202F" w:rsidRDefault="00634859" w:rsidP="00634859">
      <w:pPr>
        <w:pStyle w:val="docdata"/>
        <w:spacing w:before="0" w:beforeAutospacing="0" w:after="0" w:afterAutospacing="0"/>
        <w:ind w:firstLine="708"/>
        <w:jc w:val="both"/>
      </w:pPr>
      <w:r>
        <w:rPr>
          <w:rFonts w:ascii="PT Astra Serif" w:hAnsi="PT Astra Serif"/>
          <w:color w:val="000000"/>
        </w:rPr>
        <w:t>- повышение уровня доверия подконтрольных субъектов органу муниципального контроля.</w:t>
      </w:r>
    </w:p>
    <w:p w14:paraId="225E77D1" w14:textId="77777777" w:rsidR="00943871" w:rsidRPr="003F202F" w:rsidRDefault="00943871" w:rsidP="00943871">
      <w:pPr>
        <w:pStyle w:val="a7"/>
        <w:spacing w:before="0" w:beforeAutospacing="0" w:after="0" w:afterAutospacing="0"/>
        <w:ind w:firstLine="708"/>
        <w:jc w:val="both"/>
      </w:pPr>
      <w:r w:rsidRPr="003F202F">
        <w:rPr>
          <w:rFonts w:ascii="PT Astra Serif" w:hAnsi="PT Astra Serif"/>
          <w:color w:val="000000"/>
        </w:rPr>
        <w:t xml:space="preserve">Результаты профилактической работы включаются в доклад о муниципальном контроле. </w:t>
      </w:r>
    </w:p>
    <w:p w14:paraId="1D275E73" w14:textId="77777777" w:rsidR="00943871" w:rsidRPr="003F202F" w:rsidRDefault="00943871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3F202F">
        <w:t> </w:t>
      </w:r>
    </w:p>
    <w:p w14:paraId="0A5F2D3C" w14:textId="77777777" w:rsidR="003F3372" w:rsidRPr="00943871" w:rsidRDefault="003F3372" w:rsidP="00943871"/>
    <w:sectPr w:rsidR="003F3372" w:rsidRPr="00943871" w:rsidSect="008004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B0D67" w14:textId="77777777" w:rsidR="00B72A30" w:rsidRDefault="00B72A30" w:rsidP="003C6CAF">
      <w:r>
        <w:separator/>
      </w:r>
    </w:p>
  </w:endnote>
  <w:endnote w:type="continuationSeparator" w:id="0">
    <w:p w14:paraId="53F74E5F" w14:textId="77777777" w:rsidR="00B72A30" w:rsidRDefault="00B72A30" w:rsidP="003C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582E2" w14:textId="77777777" w:rsidR="00B72A30" w:rsidRDefault="00B72A30" w:rsidP="003C6CAF">
      <w:r>
        <w:separator/>
      </w:r>
    </w:p>
  </w:footnote>
  <w:footnote w:type="continuationSeparator" w:id="0">
    <w:p w14:paraId="1B90D965" w14:textId="77777777" w:rsidR="00B72A30" w:rsidRDefault="00B72A30" w:rsidP="003C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D9"/>
    <w:rsid w:val="00074B1F"/>
    <w:rsid w:val="000F05ED"/>
    <w:rsid w:val="001105CB"/>
    <w:rsid w:val="0011419E"/>
    <w:rsid w:val="00163D0E"/>
    <w:rsid w:val="001704E3"/>
    <w:rsid w:val="00183553"/>
    <w:rsid w:val="001859B1"/>
    <w:rsid w:val="00190EFF"/>
    <w:rsid w:val="00201410"/>
    <w:rsid w:val="002225B3"/>
    <w:rsid w:val="0024612E"/>
    <w:rsid w:val="0024772B"/>
    <w:rsid w:val="00286601"/>
    <w:rsid w:val="002A3FE0"/>
    <w:rsid w:val="002C64CB"/>
    <w:rsid w:val="002E65E4"/>
    <w:rsid w:val="002F71B5"/>
    <w:rsid w:val="003031B1"/>
    <w:rsid w:val="00347419"/>
    <w:rsid w:val="00347743"/>
    <w:rsid w:val="00375D6F"/>
    <w:rsid w:val="003C6CAF"/>
    <w:rsid w:val="003F202F"/>
    <w:rsid w:val="003F3372"/>
    <w:rsid w:val="00405F69"/>
    <w:rsid w:val="004130ED"/>
    <w:rsid w:val="00417EC0"/>
    <w:rsid w:val="004340BE"/>
    <w:rsid w:val="00434980"/>
    <w:rsid w:val="004658A6"/>
    <w:rsid w:val="00482C9C"/>
    <w:rsid w:val="004C5FE5"/>
    <w:rsid w:val="004E3173"/>
    <w:rsid w:val="004F2A48"/>
    <w:rsid w:val="00534721"/>
    <w:rsid w:val="0056086F"/>
    <w:rsid w:val="00565B7C"/>
    <w:rsid w:val="005B11E3"/>
    <w:rsid w:val="005C3B92"/>
    <w:rsid w:val="005C4821"/>
    <w:rsid w:val="005D4FD6"/>
    <w:rsid w:val="00611211"/>
    <w:rsid w:val="00634859"/>
    <w:rsid w:val="006350D9"/>
    <w:rsid w:val="00647EE1"/>
    <w:rsid w:val="006B1706"/>
    <w:rsid w:val="006B60B6"/>
    <w:rsid w:val="006C2620"/>
    <w:rsid w:val="006D1707"/>
    <w:rsid w:val="006D3EC9"/>
    <w:rsid w:val="006E4319"/>
    <w:rsid w:val="007116F6"/>
    <w:rsid w:val="00722DD6"/>
    <w:rsid w:val="007456D7"/>
    <w:rsid w:val="00771438"/>
    <w:rsid w:val="00773E04"/>
    <w:rsid w:val="007A5B94"/>
    <w:rsid w:val="007F7E51"/>
    <w:rsid w:val="0080040C"/>
    <w:rsid w:val="008310F2"/>
    <w:rsid w:val="00836404"/>
    <w:rsid w:val="00836F1A"/>
    <w:rsid w:val="008664C3"/>
    <w:rsid w:val="008A48BC"/>
    <w:rsid w:val="008B544A"/>
    <w:rsid w:val="008E5E19"/>
    <w:rsid w:val="00943871"/>
    <w:rsid w:val="009639DF"/>
    <w:rsid w:val="009800CB"/>
    <w:rsid w:val="009B5E28"/>
    <w:rsid w:val="009F70B0"/>
    <w:rsid w:val="00A1204B"/>
    <w:rsid w:val="00A121FA"/>
    <w:rsid w:val="00A322D9"/>
    <w:rsid w:val="00A62722"/>
    <w:rsid w:val="00A67AAC"/>
    <w:rsid w:val="00A74DFE"/>
    <w:rsid w:val="00AB0745"/>
    <w:rsid w:val="00AB088F"/>
    <w:rsid w:val="00AD1272"/>
    <w:rsid w:val="00B72A30"/>
    <w:rsid w:val="00B773FC"/>
    <w:rsid w:val="00B926B9"/>
    <w:rsid w:val="00BB7CDE"/>
    <w:rsid w:val="00C02DF3"/>
    <w:rsid w:val="00C326EB"/>
    <w:rsid w:val="00C4047B"/>
    <w:rsid w:val="00C81DB6"/>
    <w:rsid w:val="00CF006D"/>
    <w:rsid w:val="00CF5D9E"/>
    <w:rsid w:val="00D625C1"/>
    <w:rsid w:val="00D627AB"/>
    <w:rsid w:val="00D73EC6"/>
    <w:rsid w:val="00DB18C3"/>
    <w:rsid w:val="00E0623E"/>
    <w:rsid w:val="00E2129B"/>
    <w:rsid w:val="00E30BE9"/>
    <w:rsid w:val="00E41152"/>
    <w:rsid w:val="00E4190A"/>
    <w:rsid w:val="00E47C42"/>
    <w:rsid w:val="00E946EF"/>
    <w:rsid w:val="00EB76AB"/>
    <w:rsid w:val="00EC3BB5"/>
    <w:rsid w:val="00ED4FF8"/>
    <w:rsid w:val="00EE119A"/>
    <w:rsid w:val="00F04B12"/>
    <w:rsid w:val="00F228B1"/>
    <w:rsid w:val="00F70F15"/>
    <w:rsid w:val="00F82715"/>
    <w:rsid w:val="00F840D1"/>
    <w:rsid w:val="00FA5F04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A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uiPriority w:val="99"/>
    <w:semiHidden/>
    <w:unhideWhenUsed/>
    <w:rsid w:val="003C6CA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C6CA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6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4851,bqiaagaaeyqcaaagiaiaaapodwaabdwpaaaaaaaaaaaaaaaaaaaaaaaaaaaaaaaaaaaaaaaaaaaaaaaaaaaaaaaaaaaaaaaaaaaaaaaaaaaaaaaaaaaaaaaaaaaaaaaaaaaaaaaaaaaaaaaaaaaaaaaaaaaaaaaaaaaaaaaaaaaaaaaaaaaaaaaaaaaaaaaaaaaaaaaaaaaaaaaaaaaaaaaaaaaaaaaaaaaaaaaa"/>
    <w:basedOn w:val="a"/>
    <w:rsid w:val="009438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943871"/>
    <w:pPr>
      <w:spacing w:before="100" w:beforeAutospacing="1" w:after="100" w:afterAutospacing="1"/>
    </w:pPr>
  </w:style>
  <w:style w:type="paragraph" w:customStyle="1" w:styleId="ConsPlusNormal">
    <w:name w:val="ConsPlusNormal"/>
    <w:rsid w:val="00C81DB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D3E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uiPriority w:val="99"/>
    <w:semiHidden/>
    <w:unhideWhenUsed/>
    <w:rsid w:val="003C6CA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C6CA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6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4851,bqiaagaaeyqcaaagiaiaaapodwaabdwpaaaaaaaaaaaaaaaaaaaaaaaaaaaaaaaaaaaaaaaaaaaaaaaaaaaaaaaaaaaaaaaaaaaaaaaaaaaaaaaaaaaaaaaaaaaaaaaaaaaaaaaaaaaaaaaaaaaaaaaaaaaaaaaaaaaaaaaaaaaaaaaaaaaaaaaaaaaaaaaaaaaaaaaaaaaaaaaaaaaaaaaaaaaaaaaaaaaaaaaa"/>
    <w:basedOn w:val="a"/>
    <w:rsid w:val="009438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943871"/>
    <w:pPr>
      <w:spacing w:before="100" w:beforeAutospacing="1" w:after="100" w:afterAutospacing="1"/>
    </w:pPr>
  </w:style>
  <w:style w:type="paragraph" w:customStyle="1" w:styleId="ConsPlusNormal">
    <w:name w:val="ConsPlusNormal"/>
    <w:rsid w:val="00C81DB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D3E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331A-A9AC-498B-BDC2-4FEAE876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56</cp:revision>
  <cp:lastPrinted>2023-06-09T06:51:00Z</cp:lastPrinted>
  <dcterms:created xsi:type="dcterms:W3CDTF">2021-10-15T08:25:00Z</dcterms:created>
  <dcterms:modified xsi:type="dcterms:W3CDTF">2023-09-28T13:43:00Z</dcterms:modified>
</cp:coreProperties>
</file>