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D911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3F691F84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55100924" w14:textId="3986E148" w:rsidR="00261981" w:rsidRPr="004E1AB2" w:rsidRDefault="00F82972" w:rsidP="00F82972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F82972">
        <w:rPr>
          <w:b/>
          <w:bCs/>
          <w:kern w:val="2"/>
          <w:sz w:val="24"/>
          <w:szCs w:val="24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DE7588A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633B8843" w14:textId="77777777"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15239D4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2F3C9D0C" w14:textId="2F9B6FC8" w:rsidR="00261981" w:rsidRPr="00DB6D62" w:rsidRDefault="00A255EE" w:rsidP="00B475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15 сентября</w:t>
            </w:r>
            <w:r w:rsidR="00F82972">
              <w:rPr>
                <w:bCs/>
                <w:kern w:val="2"/>
                <w:szCs w:val="28"/>
                <w:lang w:eastAsia="ru-RU"/>
              </w:rPr>
              <w:t xml:space="preserve"> 2025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43619307" w14:textId="4028994A" w:rsidR="00261981" w:rsidRPr="00DB6D62" w:rsidRDefault="00261981" w:rsidP="00BD3CEE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82972">
              <w:rPr>
                <w:bCs/>
                <w:kern w:val="2"/>
                <w:szCs w:val="28"/>
                <w:lang w:eastAsia="ru-RU"/>
              </w:rPr>
              <w:t>1</w:t>
            </w:r>
            <w:r w:rsidR="00BD3CEE">
              <w:rPr>
                <w:bCs/>
                <w:kern w:val="2"/>
                <w:szCs w:val="28"/>
                <w:lang w:eastAsia="ru-RU"/>
              </w:rPr>
              <w:t>5</w:t>
            </w:r>
            <w:bookmarkStart w:id="0" w:name="_GoBack"/>
            <w:bookmarkEnd w:id="0"/>
            <w:r w:rsidR="004E434F">
              <w:rPr>
                <w:bCs/>
                <w:kern w:val="2"/>
                <w:szCs w:val="28"/>
                <w:lang w:eastAsia="ru-RU"/>
              </w:rPr>
              <w:t>/3</w:t>
            </w:r>
            <w:r w:rsidR="00F82972">
              <w:rPr>
                <w:bCs/>
                <w:kern w:val="2"/>
                <w:szCs w:val="28"/>
                <w:lang w:eastAsia="ru-RU"/>
              </w:rPr>
              <w:t>М</w:t>
            </w:r>
          </w:p>
        </w:tc>
      </w:tr>
    </w:tbl>
    <w:p w14:paraId="1A813C08" w14:textId="1E3937C3" w:rsidR="00261981" w:rsidRPr="00DB6D62" w:rsidRDefault="00F82972" w:rsidP="00261981">
      <w:pPr>
        <w:jc w:val="center"/>
        <w:rPr>
          <w:kern w:val="2"/>
          <w:sz w:val="20"/>
          <w:szCs w:val="20"/>
          <w:lang w:eastAsia="ru-RU"/>
        </w:rPr>
      </w:pPr>
      <w:proofErr w:type="spellStart"/>
      <w:r>
        <w:rPr>
          <w:kern w:val="2"/>
          <w:sz w:val="20"/>
          <w:szCs w:val="20"/>
          <w:lang w:eastAsia="ru-RU"/>
        </w:rPr>
        <w:t>рп</w:t>
      </w:r>
      <w:proofErr w:type="spellEnd"/>
      <w:r>
        <w:rPr>
          <w:kern w:val="2"/>
          <w:sz w:val="20"/>
          <w:szCs w:val="20"/>
          <w:lang w:eastAsia="ru-RU"/>
        </w:rPr>
        <w:t xml:space="preserve"> Навля</w:t>
      </w:r>
    </w:p>
    <w:p w14:paraId="7C358997" w14:textId="6456ED0C" w:rsidR="00261981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14:paraId="75D0C171" w14:textId="77777777" w:rsidR="00A255EE" w:rsidRPr="00BC1265" w:rsidRDefault="00A255EE" w:rsidP="00261981">
      <w:pPr>
        <w:jc w:val="center"/>
        <w:rPr>
          <w:rFonts w:eastAsia="Calibri"/>
          <w:b/>
          <w:sz w:val="22"/>
        </w:rPr>
      </w:pPr>
    </w:p>
    <w:p w14:paraId="71C6237A" w14:textId="7A233B55" w:rsidR="00074639" w:rsidRPr="00BC1265" w:rsidRDefault="00074639" w:rsidP="00074639">
      <w:pPr>
        <w:autoSpaceDE w:val="0"/>
        <w:autoSpaceDN w:val="0"/>
        <w:adjustRightInd w:val="0"/>
        <w:jc w:val="center"/>
        <w:rPr>
          <w:rFonts w:eastAsia="Calibri"/>
          <w:b/>
          <w:sz w:val="22"/>
        </w:rPr>
      </w:pPr>
      <w:r w:rsidRPr="00BC1265">
        <w:rPr>
          <w:rFonts w:eastAsia="Calibri"/>
          <w:b/>
          <w:sz w:val="22"/>
        </w:rPr>
        <w:t>Об определении общих результатов дополнительных выборов депутатов</w:t>
      </w:r>
    </w:p>
    <w:p w14:paraId="594BE4D9" w14:textId="6571972A" w:rsidR="00074639" w:rsidRDefault="004E434F" w:rsidP="00BC1265">
      <w:pPr>
        <w:autoSpaceDE w:val="0"/>
        <w:autoSpaceDN w:val="0"/>
        <w:adjustRightInd w:val="0"/>
        <w:jc w:val="center"/>
        <w:rPr>
          <w:rFonts w:eastAsia="Calibri"/>
          <w:b/>
          <w:sz w:val="22"/>
        </w:rPr>
      </w:pPr>
      <w:proofErr w:type="spellStart"/>
      <w:proofErr w:type="gramStart"/>
      <w:r>
        <w:rPr>
          <w:rFonts w:eastAsia="Calibri"/>
          <w:b/>
          <w:sz w:val="22"/>
        </w:rPr>
        <w:t>Чичковского</w:t>
      </w:r>
      <w:proofErr w:type="spellEnd"/>
      <w:r w:rsidR="00074639">
        <w:rPr>
          <w:rFonts w:eastAsia="Calibri"/>
          <w:b/>
          <w:sz w:val="22"/>
        </w:rPr>
        <w:t xml:space="preserve"> </w:t>
      </w:r>
      <w:r w:rsidR="00074639" w:rsidRPr="007805B9">
        <w:rPr>
          <w:rFonts w:eastAsia="Calibri"/>
          <w:b/>
          <w:sz w:val="22"/>
        </w:rPr>
        <w:t xml:space="preserve"> сельского</w:t>
      </w:r>
      <w:proofErr w:type="gramEnd"/>
      <w:r w:rsidR="00074639" w:rsidRPr="007805B9">
        <w:rPr>
          <w:rFonts w:eastAsia="Calibri"/>
          <w:b/>
          <w:sz w:val="22"/>
        </w:rPr>
        <w:t xml:space="preserve"> Совета народных депутатов второго созыва</w:t>
      </w:r>
      <w:r w:rsidR="00BC1265">
        <w:rPr>
          <w:rFonts w:eastAsia="Calibri"/>
          <w:b/>
          <w:sz w:val="22"/>
        </w:rPr>
        <w:t xml:space="preserve"> по </w:t>
      </w:r>
      <w:r w:rsidR="00BC1265" w:rsidRPr="00BC1265">
        <w:rPr>
          <w:rFonts w:eastAsia="Calibri"/>
          <w:b/>
          <w:sz w:val="22"/>
        </w:rPr>
        <w:t>одномандатным избирательным округам</w:t>
      </w:r>
      <w:r>
        <w:rPr>
          <w:rFonts w:eastAsia="Calibri"/>
          <w:b/>
          <w:sz w:val="22"/>
        </w:rPr>
        <w:t xml:space="preserve"> № 2, 10</w:t>
      </w:r>
    </w:p>
    <w:p w14:paraId="313A4430" w14:textId="77777777" w:rsidR="00074639" w:rsidRPr="007805B9" w:rsidRDefault="00074639" w:rsidP="00074639">
      <w:pPr>
        <w:autoSpaceDE w:val="0"/>
        <w:autoSpaceDN w:val="0"/>
        <w:adjustRightInd w:val="0"/>
        <w:jc w:val="center"/>
        <w:rPr>
          <w:b/>
          <w:sz w:val="22"/>
        </w:rPr>
      </w:pPr>
    </w:p>
    <w:p w14:paraId="14C49B85" w14:textId="5BD74F63" w:rsidR="005F31DF" w:rsidRPr="005F31DF" w:rsidRDefault="00074639" w:rsidP="005F31DF">
      <w:pPr>
        <w:autoSpaceDE w:val="0"/>
        <w:autoSpaceDN w:val="0"/>
        <w:adjustRightInd w:val="0"/>
        <w:rPr>
          <w:sz w:val="22"/>
        </w:rPr>
      </w:pPr>
      <w:r w:rsidRPr="007805B9">
        <w:rPr>
          <w:sz w:val="22"/>
        </w:rPr>
        <w:t xml:space="preserve">             В соответствии с пунктом 3 статьи 51 Закона Брянской области от 26 июня 2008 года № 54-З «О выборах депутатов представительных органов муниципальных образований в Брянской области» на </w:t>
      </w:r>
      <w:r w:rsidRPr="005F31DF">
        <w:rPr>
          <w:sz w:val="22"/>
        </w:rPr>
        <w:t xml:space="preserve">основании протоколов №1 окружных избирательных комиссий по одномандатным избирательным округам, </w:t>
      </w:r>
      <w:r w:rsidR="005F31DF">
        <w:rPr>
          <w:sz w:val="22"/>
        </w:rPr>
        <w:t xml:space="preserve"> решения от  24.06.2025г. № 1-3М </w:t>
      </w:r>
      <w:r w:rsidR="005F31DF" w:rsidRPr="005F31DF">
        <w:rPr>
          <w:sz w:val="22"/>
        </w:rPr>
        <w:t>О возложении полномочий окружных избирательных комиссий</w:t>
      </w:r>
      <w:r w:rsidR="005F31DF">
        <w:rPr>
          <w:sz w:val="22"/>
        </w:rPr>
        <w:t xml:space="preserve"> </w:t>
      </w:r>
      <w:r w:rsidR="005F31DF" w:rsidRPr="005F31DF">
        <w:rPr>
          <w:sz w:val="22"/>
        </w:rPr>
        <w:t xml:space="preserve"> по дополнительным выборам депутатов</w:t>
      </w:r>
      <w:r w:rsidR="005F31DF">
        <w:rPr>
          <w:sz w:val="22"/>
        </w:rPr>
        <w:t xml:space="preserve"> </w:t>
      </w:r>
      <w:proofErr w:type="spellStart"/>
      <w:r w:rsidR="005F31DF">
        <w:rPr>
          <w:sz w:val="22"/>
        </w:rPr>
        <w:t>Чичковского</w:t>
      </w:r>
      <w:proofErr w:type="spellEnd"/>
      <w:r w:rsidR="005F31DF">
        <w:rPr>
          <w:sz w:val="22"/>
        </w:rPr>
        <w:t xml:space="preserve"> </w:t>
      </w:r>
      <w:r w:rsidR="005F31DF" w:rsidRPr="005F31DF">
        <w:rPr>
          <w:sz w:val="22"/>
        </w:rPr>
        <w:t>сельского Совета народных депутатов  2 созыва</w:t>
      </w:r>
      <w:r w:rsidR="005F31DF">
        <w:rPr>
          <w:sz w:val="22"/>
        </w:rPr>
        <w:t xml:space="preserve"> </w:t>
      </w:r>
      <w:r w:rsidR="005F31DF" w:rsidRPr="005F31DF">
        <w:rPr>
          <w:sz w:val="22"/>
        </w:rPr>
        <w:t>на территориальную избирательную комиссию Навлинского района</w:t>
      </w:r>
      <w:r w:rsidR="005F31DF">
        <w:rPr>
          <w:sz w:val="22"/>
        </w:rPr>
        <w:t xml:space="preserve"> </w:t>
      </w:r>
      <w:r w:rsidRPr="007805B9">
        <w:rPr>
          <w:sz w:val="22"/>
        </w:rPr>
        <w:t>территори</w:t>
      </w:r>
      <w:r w:rsidR="005F31DF">
        <w:rPr>
          <w:sz w:val="22"/>
        </w:rPr>
        <w:t xml:space="preserve">альная избирательная комиссия </w:t>
      </w:r>
      <w:r w:rsidRPr="007805B9">
        <w:rPr>
          <w:sz w:val="22"/>
        </w:rPr>
        <w:t>Навлинского района</w:t>
      </w:r>
      <w:r w:rsidR="005F31DF">
        <w:rPr>
          <w:sz w:val="22"/>
        </w:rPr>
        <w:t>:</w:t>
      </w:r>
    </w:p>
    <w:p w14:paraId="4F973777" w14:textId="44737E2E" w:rsidR="00074639" w:rsidRPr="007805B9" w:rsidRDefault="00074639" w:rsidP="00074639">
      <w:pPr>
        <w:autoSpaceDE w:val="0"/>
        <w:autoSpaceDN w:val="0"/>
        <w:adjustRightInd w:val="0"/>
        <w:rPr>
          <w:i/>
          <w:sz w:val="22"/>
        </w:rPr>
      </w:pPr>
    </w:p>
    <w:p w14:paraId="7737B9E0" w14:textId="77777777" w:rsidR="00074639" w:rsidRPr="007805B9" w:rsidRDefault="00074639" w:rsidP="00074639">
      <w:pPr>
        <w:autoSpaceDE w:val="0"/>
        <w:autoSpaceDN w:val="0"/>
        <w:adjustRightInd w:val="0"/>
        <w:rPr>
          <w:b/>
          <w:bCs/>
          <w:spacing w:val="-4"/>
          <w:sz w:val="22"/>
        </w:rPr>
      </w:pPr>
      <w:r w:rsidRPr="007805B9">
        <w:rPr>
          <w:b/>
          <w:bCs/>
          <w:spacing w:val="-4"/>
          <w:sz w:val="22"/>
        </w:rPr>
        <w:t>РЕШИЛА:</w:t>
      </w:r>
    </w:p>
    <w:p w14:paraId="2FE2CAED" w14:textId="78754A33" w:rsidR="00074639" w:rsidRPr="00BC1265" w:rsidRDefault="00E253DE" w:rsidP="00E253DE">
      <w:pPr>
        <w:autoSpaceDE w:val="0"/>
        <w:autoSpaceDN w:val="0"/>
        <w:adjustRightInd w:val="0"/>
        <w:rPr>
          <w:sz w:val="22"/>
        </w:rPr>
      </w:pPr>
      <w:r>
        <w:rPr>
          <w:rFonts w:eastAsia="Calibri"/>
          <w:sz w:val="22"/>
        </w:rPr>
        <w:t xml:space="preserve">1. </w:t>
      </w:r>
      <w:r w:rsidR="00074639" w:rsidRPr="00BC1265">
        <w:rPr>
          <w:sz w:val="22"/>
        </w:rPr>
        <w:t xml:space="preserve">Признать выборы депутатов </w:t>
      </w:r>
      <w:proofErr w:type="spellStart"/>
      <w:r w:rsidR="004E434F">
        <w:rPr>
          <w:sz w:val="22"/>
        </w:rPr>
        <w:t>Чичковского</w:t>
      </w:r>
      <w:proofErr w:type="spellEnd"/>
      <w:r w:rsidR="00074639" w:rsidRPr="00BC1265">
        <w:rPr>
          <w:sz w:val="22"/>
        </w:rPr>
        <w:t xml:space="preserve"> сельского Совета народных депутатов второго созыва одномандатным избирательным округам №</w:t>
      </w:r>
      <w:r w:rsidR="004E434F">
        <w:rPr>
          <w:sz w:val="22"/>
        </w:rPr>
        <w:t xml:space="preserve"> 2, 10 </w:t>
      </w:r>
      <w:r w:rsidR="00074639" w:rsidRPr="00BC1265">
        <w:rPr>
          <w:sz w:val="22"/>
        </w:rPr>
        <w:t xml:space="preserve">  состоявшимися и действительными. </w:t>
      </w:r>
    </w:p>
    <w:p w14:paraId="2A8FA603" w14:textId="7301F036" w:rsidR="00074639" w:rsidRPr="00BC1265" w:rsidRDefault="00E253DE" w:rsidP="00E253DE">
      <w:pPr>
        <w:autoSpaceDE w:val="0"/>
        <w:autoSpaceDN w:val="0"/>
        <w:adjustRightInd w:val="0"/>
        <w:rPr>
          <w:sz w:val="22"/>
        </w:rPr>
      </w:pPr>
      <w:r w:rsidRPr="00BC1265">
        <w:rPr>
          <w:sz w:val="22"/>
        </w:rPr>
        <w:t>2</w:t>
      </w:r>
      <w:r w:rsidR="00074639" w:rsidRPr="00BC1265">
        <w:rPr>
          <w:sz w:val="22"/>
        </w:rPr>
        <w:t xml:space="preserve">. Установить, что в </w:t>
      </w:r>
      <w:proofErr w:type="spellStart"/>
      <w:r w:rsidR="004E434F">
        <w:rPr>
          <w:sz w:val="22"/>
        </w:rPr>
        <w:t>Чичковском</w:t>
      </w:r>
      <w:proofErr w:type="spellEnd"/>
      <w:r w:rsidR="00074639" w:rsidRPr="00BC1265">
        <w:rPr>
          <w:sz w:val="22"/>
        </w:rPr>
        <w:t xml:space="preserve"> сельском Совете народных депутатов второго созыва </w:t>
      </w:r>
      <w:r w:rsidR="00BC1265">
        <w:rPr>
          <w:sz w:val="22"/>
        </w:rPr>
        <w:t xml:space="preserve">по </w:t>
      </w:r>
      <w:r w:rsidRPr="00BC1265">
        <w:rPr>
          <w:sz w:val="22"/>
        </w:rPr>
        <w:t>одномандатным избирательным округам №</w:t>
      </w:r>
      <w:r w:rsidR="004E434F">
        <w:rPr>
          <w:sz w:val="22"/>
        </w:rPr>
        <w:t xml:space="preserve"> 2,</w:t>
      </w:r>
      <w:proofErr w:type="gramStart"/>
      <w:r w:rsidR="004E434F">
        <w:rPr>
          <w:sz w:val="22"/>
        </w:rPr>
        <w:t xml:space="preserve">10 </w:t>
      </w:r>
      <w:r w:rsidRPr="00BC1265">
        <w:rPr>
          <w:sz w:val="22"/>
        </w:rPr>
        <w:t xml:space="preserve"> </w:t>
      </w:r>
      <w:r w:rsidR="00074639" w:rsidRPr="00BC1265">
        <w:rPr>
          <w:sz w:val="22"/>
        </w:rPr>
        <w:t>и</w:t>
      </w:r>
      <w:r w:rsidRPr="00BC1265">
        <w:rPr>
          <w:sz w:val="22"/>
        </w:rPr>
        <w:t>збрано</w:t>
      </w:r>
      <w:proofErr w:type="gramEnd"/>
      <w:r w:rsidRPr="00BC1265">
        <w:rPr>
          <w:sz w:val="22"/>
        </w:rPr>
        <w:t xml:space="preserve"> 2</w:t>
      </w:r>
      <w:r w:rsidR="00074639" w:rsidRPr="00BC1265">
        <w:rPr>
          <w:sz w:val="22"/>
        </w:rPr>
        <w:t xml:space="preserve"> депутат</w:t>
      </w:r>
      <w:r w:rsidRPr="00BC1265">
        <w:rPr>
          <w:sz w:val="22"/>
        </w:rPr>
        <w:t>а</w:t>
      </w:r>
      <w:r w:rsidR="00074639" w:rsidRPr="00BC1265">
        <w:rPr>
          <w:sz w:val="22"/>
        </w:rPr>
        <w:t xml:space="preserve"> </w:t>
      </w:r>
    </w:p>
    <w:p w14:paraId="0FAB825A" w14:textId="77777777" w:rsidR="00A255EE" w:rsidRPr="00BC1265" w:rsidRDefault="00A255EE" w:rsidP="00E253DE">
      <w:pPr>
        <w:tabs>
          <w:tab w:val="left" w:pos="426"/>
        </w:tabs>
        <w:rPr>
          <w:sz w:val="22"/>
        </w:rPr>
      </w:pPr>
    </w:p>
    <w:p w14:paraId="204BF087" w14:textId="77777777" w:rsidR="004E434F" w:rsidRPr="004E434F" w:rsidRDefault="004E434F" w:rsidP="004E434F">
      <w:pPr>
        <w:autoSpaceDE w:val="0"/>
        <w:autoSpaceDN w:val="0"/>
        <w:adjustRightInd w:val="0"/>
        <w:rPr>
          <w:sz w:val="22"/>
        </w:rPr>
      </w:pPr>
      <w:proofErr w:type="spellStart"/>
      <w:r w:rsidRPr="004E434F">
        <w:rPr>
          <w:sz w:val="22"/>
        </w:rPr>
        <w:t>Чичковский</w:t>
      </w:r>
      <w:proofErr w:type="spellEnd"/>
      <w:r w:rsidRPr="004E434F">
        <w:rPr>
          <w:sz w:val="22"/>
        </w:rPr>
        <w:t xml:space="preserve"> одномандатный избирательный округ № 2</w:t>
      </w:r>
    </w:p>
    <w:p w14:paraId="59E39051" w14:textId="4D6A0C67" w:rsidR="004E434F" w:rsidRPr="004E434F" w:rsidRDefault="004E434F" w:rsidP="004E434F">
      <w:pPr>
        <w:autoSpaceDE w:val="0"/>
        <w:autoSpaceDN w:val="0"/>
        <w:adjustRightInd w:val="0"/>
        <w:rPr>
          <w:sz w:val="22"/>
        </w:rPr>
      </w:pPr>
      <w:proofErr w:type="spellStart"/>
      <w:r w:rsidRPr="004E434F">
        <w:rPr>
          <w:sz w:val="22"/>
        </w:rPr>
        <w:t>Ветохин</w:t>
      </w:r>
      <w:proofErr w:type="spellEnd"/>
      <w:r w:rsidRPr="004E434F">
        <w:rPr>
          <w:sz w:val="22"/>
        </w:rPr>
        <w:t xml:space="preserve"> Вячеслав Александрович</w:t>
      </w:r>
    </w:p>
    <w:p w14:paraId="0A245CEE" w14:textId="77777777" w:rsidR="004E434F" w:rsidRPr="004E434F" w:rsidRDefault="004E434F" w:rsidP="004E434F">
      <w:pPr>
        <w:autoSpaceDE w:val="0"/>
        <w:autoSpaceDN w:val="0"/>
        <w:adjustRightInd w:val="0"/>
        <w:rPr>
          <w:sz w:val="22"/>
        </w:rPr>
      </w:pPr>
    </w:p>
    <w:p w14:paraId="300DC059" w14:textId="77777777" w:rsidR="004E434F" w:rsidRPr="004E434F" w:rsidRDefault="004E434F" w:rsidP="004E434F">
      <w:pPr>
        <w:autoSpaceDE w:val="0"/>
        <w:autoSpaceDN w:val="0"/>
        <w:adjustRightInd w:val="0"/>
        <w:rPr>
          <w:sz w:val="22"/>
        </w:rPr>
      </w:pPr>
      <w:proofErr w:type="spellStart"/>
      <w:r w:rsidRPr="004E434F">
        <w:rPr>
          <w:sz w:val="22"/>
        </w:rPr>
        <w:t>Чичковский</w:t>
      </w:r>
      <w:proofErr w:type="spellEnd"/>
      <w:r w:rsidRPr="004E434F">
        <w:rPr>
          <w:sz w:val="22"/>
        </w:rPr>
        <w:t xml:space="preserve"> одномандатный избирательный округ № 10</w:t>
      </w:r>
    </w:p>
    <w:p w14:paraId="7599584E" w14:textId="786AB42A" w:rsidR="004E434F" w:rsidRPr="004E434F" w:rsidRDefault="004E434F" w:rsidP="004E434F">
      <w:pPr>
        <w:autoSpaceDE w:val="0"/>
        <w:autoSpaceDN w:val="0"/>
        <w:adjustRightInd w:val="0"/>
        <w:rPr>
          <w:sz w:val="22"/>
        </w:rPr>
      </w:pPr>
      <w:r w:rsidRPr="004E434F">
        <w:rPr>
          <w:sz w:val="22"/>
        </w:rPr>
        <w:t xml:space="preserve"> </w:t>
      </w:r>
      <w:proofErr w:type="spellStart"/>
      <w:r w:rsidRPr="004E434F">
        <w:rPr>
          <w:sz w:val="22"/>
        </w:rPr>
        <w:t>Насартынова</w:t>
      </w:r>
      <w:proofErr w:type="spellEnd"/>
      <w:r w:rsidRPr="004E434F">
        <w:rPr>
          <w:sz w:val="22"/>
        </w:rPr>
        <w:t xml:space="preserve"> Оксана Юрьевна</w:t>
      </w:r>
    </w:p>
    <w:p w14:paraId="16DD9356" w14:textId="77777777" w:rsidR="004E434F" w:rsidRDefault="004E434F" w:rsidP="004E434F">
      <w:pPr>
        <w:pStyle w:val="a3"/>
        <w:ind w:left="-567"/>
        <w:jc w:val="center"/>
      </w:pPr>
    </w:p>
    <w:p w14:paraId="20C427D5" w14:textId="6AEB9FED" w:rsidR="008B48CF" w:rsidRDefault="008B48CF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p w14:paraId="6C6339F6" w14:textId="77777777" w:rsidR="00A255EE" w:rsidRPr="00D611D2" w:rsidRDefault="00A255EE" w:rsidP="008B48CF">
      <w:pPr>
        <w:shd w:val="clear" w:color="auto" w:fill="FFFFFF"/>
        <w:ind w:right="34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3794"/>
        <w:gridCol w:w="567"/>
        <w:gridCol w:w="142"/>
        <w:gridCol w:w="2409"/>
        <w:gridCol w:w="3123"/>
        <w:gridCol w:w="71"/>
      </w:tblGrid>
      <w:tr w:rsidR="00D611D2" w:rsidRPr="00D611D2" w14:paraId="1C2F02F8" w14:textId="77777777" w:rsidTr="00D611D2">
        <w:tc>
          <w:tcPr>
            <w:tcW w:w="4503" w:type="dxa"/>
            <w:gridSpan w:val="3"/>
            <w:shd w:val="clear" w:color="auto" w:fill="auto"/>
          </w:tcPr>
          <w:p w14:paraId="45FCB757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Председатель</w:t>
            </w:r>
          </w:p>
          <w:p w14:paraId="0B1263C5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5B8A23E7" w14:textId="77777777" w:rsidR="00D611D2" w:rsidRPr="00D611D2" w:rsidRDefault="00D611D2" w:rsidP="004920B1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D903C9E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172623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D611D2" w:rsidRPr="00D611D2" w14:paraId="39A4BA46" w14:textId="77777777" w:rsidTr="00D611D2">
        <w:tc>
          <w:tcPr>
            <w:tcW w:w="4503" w:type="dxa"/>
            <w:gridSpan w:val="3"/>
            <w:shd w:val="clear" w:color="auto" w:fill="auto"/>
          </w:tcPr>
          <w:p w14:paraId="395637D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3BA94C69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68E5240B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D611D2" w:rsidRPr="00D611D2" w14:paraId="06BA8C41" w14:textId="77777777" w:rsidTr="00D611D2">
        <w:tc>
          <w:tcPr>
            <w:tcW w:w="4503" w:type="dxa"/>
            <w:gridSpan w:val="3"/>
            <w:shd w:val="clear" w:color="auto" w:fill="auto"/>
          </w:tcPr>
          <w:p w14:paraId="7F8AE811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Секретарь</w:t>
            </w:r>
          </w:p>
          <w:p w14:paraId="0EF5CFD0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14:paraId="073206F4" w14:textId="77777777" w:rsidR="00D611D2" w:rsidRPr="00D611D2" w:rsidRDefault="00D611D2" w:rsidP="004920B1">
            <w:pPr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     комиссии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5416E72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 xml:space="preserve">_____________ </w:t>
            </w:r>
          </w:p>
          <w:p w14:paraId="5A36E0E8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14:paraId="065F07CA" w14:textId="77777777" w:rsidR="00D611D2" w:rsidRPr="00D611D2" w:rsidRDefault="00D611D2" w:rsidP="004920B1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D611D2">
              <w:rPr>
                <w:iCs/>
                <w:sz w:val="24"/>
                <w:szCs w:val="24"/>
              </w:rPr>
              <w:t>Морозова Е.В.</w:t>
            </w:r>
          </w:p>
        </w:tc>
      </w:tr>
      <w:tr w:rsidR="00782FDC" w:rsidRPr="002321C4" w14:paraId="6FD10947" w14:textId="77777777" w:rsidTr="00D611D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1" w:type="dxa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E1378" w14:textId="77777777" w:rsidR="00782FDC" w:rsidRPr="00580F30" w:rsidRDefault="00782FDC" w:rsidP="004920B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D9A90" w14:textId="3ED3F47B" w:rsidR="00782FDC" w:rsidRPr="002321C4" w:rsidRDefault="00782FDC" w:rsidP="004920B1"/>
        </w:tc>
        <w:tc>
          <w:tcPr>
            <w:tcW w:w="56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B3EB2" w14:textId="24B13F3E" w:rsidR="00782FDC" w:rsidRPr="00E64ED2" w:rsidRDefault="00782FDC" w:rsidP="004920B1">
            <w:pPr>
              <w:rPr>
                <w:i/>
                <w:sz w:val="18"/>
                <w:szCs w:val="18"/>
              </w:rPr>
            </w:pPr>
          </w:p>
        </w:tc>
      </w:tr>
    </w:tbl>
    <w:p w14:paraId="415DE819" w14:textId="77777777" w:rsidR="00782FDC" w:rsidRPr="009D2F4C" w:rsidRDefault="00782FDC" w:rsidP="00782FDC">
      <w:pPr>
        <w:rPr>
          <w:b/>
        </w:rPr>
      </w:pPr>
    </w:p>
    <w:p w14:paraId="7F267331" w14:textId="77777777" w:rsidR="00782FDC" w:rsidRDefault="00782FDC"/>
    <w:sectPr w:rsidR="00782FDC" w:rsidSect="00D611D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CFF185B"/>
    <w:multiLevelType w:val="hybridMultilevel"/>
    <w:tmpl w:val="5DCA87C0"/>
    <w:lvl w:ilvl="0" w:tplc="B73E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3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13"/>
  </w:num>
  <w:num w:numId="11">
    <w:abstractNumId w:val="3"/>
  </w:num>
  <w:num w:numId="12">
    <w:abstractNumId w:val="11"/>
  </w:num>
  <w:num w:numId="13">
    <w:abstractNumId w:val="1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81"/>
    <w:rsid w:val="00074639"/>
    <w:rsid w:val="00096DF9"/>
    <w:rsid w:val="000C43B9"/>
    <w:rsid w:val="000D5D7A"/>
    <w:rsid w:val="0011653B"/>
    <w:rsid w:val="001502B5"/>
    <w:rsid w:val="001665FC"/>
    <w:rsid w:val="00172C10"/>
    <w:rsid w:val="00172E9D"/>
    <w:rsid w:val="00181233"/>
    <w:rsid w:val="001A16D5"/>
    <w:rsid w:val="001B1460"/>
    <w:rsid w:val="00206194"/>
    <w:rsid w:val="002303BE"/>
    <w:rsid w:val="00261981"/>
    <w:rsid w:val="00283267"/>
    <w:rsid w:val="00290F3F"/>
    <w:rsid w:val="002D691B"/>
    <w:rsid w:val="00340085"/>
    <w:rsid w:val="003556E5"/>
    <w:rsid w:val="003A2BD1"/>
    <w:rsid w:val="003A675A"/>
    <w:rsid w:val="003B633A"/>
    <w:rsid w:val="003F1881"/>
    <w:rsid w:val="00410A1A"/>
    <w:rsid w:val="00461C3A"/>
    <w:rsid w:val="004704D1"/>
    <w:rsid w:val="00494477"/>
    <w:rsid w:val="004E1AB2"/>
    <w:rsid w:val="004E434F"/>
    <w:rsid w:val="00503D11"/>
    <w:rsid w:val="00531F0E"/>
    <w:rsid w:val="00554344"/>
    <w:rsid w:val="005B105A"/>
    <w:rsid w:val="005F31DF"/>
    <w:rsid w:val="00641374"/>
    <w:rsid w:val="006B739B"/>
    <w:rsid w:val="006F4489"/>
    <w:rsid w:val="007251C1"/>
    <w:rsid w:val="007423D1"/>
    <w:rsid w:val="007535A8"/>
    <w:rsid w:val="00782FDC"/>
    <w:rsid w:val="007E3882"/>
    <w:rsid w:val="007E4617"/>
    <w:rsid w:val="00810016"/>
    <w:rsid w:val="00817072"/>
    <w:rsid w:val="0081783B"/>
    <w:rsid w:val="008624A7"/>
    <w:rsid w:val="00870BB2"/>
    <w:rsid w:val="00882256"/>
    <w:rsid w:val="00887577"/>
    <w:rsid w:val="00887C33"/>
    <w:rsid w:val="0089545C"/>
    <w:rsid w:val="008B48CF"/>
    <w:rsid w:val="0094655F"/>
    <w:rsid w:val="009B47E1"/>
    <w:rsid w:val="00A04514"/>
    <w:rsid w:val="00A255EE"/>
    <w:rsid w:val="00A350C9"/>
    <w:rsid w:val="00A7122F"/>
    <w:rsid w:val="00A96F5B"/>
    <w:rsid w:val="00B546E0"/>
    <w:rsid w:val="00B702F2"/>
    <w:rsid w:val="00B848F4"/>
    <w:rsid w:val="00BB1FF9"/>
    <w:rsid w:val="00BC1265"/>
    <w:rsid w:val="00BD3CEE"/>
    <w:rsid w:val="00BD5038"/>
    <w:rsid w:val="00CD6EC7"/>
    <w:rsid w:val="00D004C6"/>
    <w:rsid w:val="00D611D2"/>
    <w:rsid w:val="00D802C6"/>
    <w:rsid w:val="00DB335B"/>
    <w:rsid w:val="00DD0EA3"/>
    <w:rsid w:val="00E253DE"/>
    <w:rsid w:val="00E30A76"/>
    <w:rsid w:val="00E30FDE"/>
    <w:rsid w:val="00E6346C"/>
    <w:rsid w:val="00E76BF5"/>
    <w:rsid w:val="00E83B86"/>
    <w:rsid w:val="00E94740"/>
    <w:rsid w:val="00EB2162"/>
    <w:rsid w:val="00EE773C"/>
    <w:rsid w:val="00F14869"/>
    <w:rsid w:val="00F8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48DEE"/>
  <w15:docId w15:val="{CE7B85E7-D7C2-4064-A3F9-86A450A0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702F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702F2"/>
    <w:rPr>
      <w:rFonts w:ascii="Times New Roman" w:eastAsia="Times New Roman" w:hAnsi="Times New Roman"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BD3C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D3C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DCB59-7B8E-4B91-AC5A-BFB156F8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Natalya</cp:lastModifiedBy>
  <cp:revision>6</cp:revision>
  <cp:lastPrinted>2025-09-15T11:20:00Z</cp:lastPrinted>
  <dcterms:created xsi:type="dcterms:W3CDTF">2025-09-15T09:34:00Z</dcterms:created>
  <dcterms:modified xsi:type="dcterms:W3CDTF">2025-09-15T11:47:00Z</dcterms:modified>
</cp:coreProperties>
</file>